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1A09" w14:textId="08153A64" w:rsidR="00F43A10" w:rsidRDefault="00F43A10">
      <w:r>
        <w:rPr>
          <w:noProof/>
        </w:rPr>
        <w:drawing>
          <wp:anchor distT="0" distB="0" distL="114300" distR="114300" simplePos="0" relativeHeight="251658240" behindDoc="0" locked="0" layoutInCell="1" allowOverlap="1" wp14:anchorId="0F1422EF" wp14:editId="079CA191">
            <wp:simplePos x="0" y="0"/>
            <wp:positionH relativeFrom="margin">
              <wp:posOffset>3826510</wp:posOffset>
            </wp:positionH>
            <wp:positionV relativeFrom="page">
              <wp:posOffset>1007745</wp:posOffset>
            </wp:positionV>
            <wp:extent cx="1195070" cy="1125855"/>
            <wp:effectExtent l="0" t="0" r="5080" b="0"/>
            <wp:wrapSquare wrapText="bothSides"/>
            <wp:docPr id="860024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5070" cy="11258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CD660B" wp14:editId="0A2A6C87">
            <wp:extent cx="1875249" cy="1294765"/>
            <wp:effectExtent l="0" t="0" r="0" b="635"/>
            <wp:docPr id="1857658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310" cy="1301711"/>
                    </a:xfrm>
                    <a:prstGeom prst="rect">
                      <a:avLst/>
                    </a:prstGeom>
                    <a:noFill/>
                    <a:ln>
                      <a:noFill/>
                    </a:ln>
                  </pic:spPr>
                </pic:pic>
              </a:graphicData>
            </a:graphic>
          </wp:inline>
        </w:drawing>
      </w:r>
      <w:r>
        <w:rPr>
          <w:noProof/>
        </w:rPr>
        <w:drawing>
          <wp:inline distT="0" distB="0" distL="0" distR="0" wp14:anchorId="4EEC52B7" wp14:editId="75E1A319">
            <wp:extent cx="1828800" cy="1286510"/>
            <wp:effectExtent l="0" t="0" r="0" b="8890"/>
            <wp:docPr id="1928772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286510"/>
                    </a:xfrm>
                    <a:prstGeom prst="rect">
                      <a:avLst/>
                    </a:prstGeom>
                    <a:noFill/>
                  </pic:spPr>
                </pic:pic>
              </a:graphicData>
            </a:graphic>
          </wp:inline>
        </w:drawing>
      </w:r>
    </w:p>
    <w:p w14:paraId="6382B8DF" w14:textId="77777777" w:rsidR="00F43A10" w:rsidRDefault="00F43A10" w:rsidP="00F43A10">
      <w:pPr>
        <w:spacing w:after="0" w:line="240" w:lineRule="auto"/>
        <w:jc w:val="center"/>
        <w:rPr>
          <w:rFonts w:ascii="Arial" w:eastAsia="Times New Roman" w:hAnsi="Arial" w:cs="Arial"/>
          <w:b/>
          <w:kern w:val="28"/>
          <w:sz w:val="32"/>
          <w:szCs w:val="32"/>
          <w:shd w:val="clear" w:color="auto" w:fill="FFFFFF"/>
          <w:lang w:eastAsia="en-GB"/>
          <w14:ligatures w14:val="none"/>
        </w:rPr>
      </w:pPr>
    </w:p>
    <w:p w14:paraId="6232ACF2" w14:textId="6BFCFCFF" w:rsidR="00F43A10" w:rsidRPr="00F43A10" w:rsidRDefault="00F43A10" w:rsidP="00F43A10">
      <w:pPr>
        <w:spacing w:after="0" w:line="240" w:lineRule="auto"/>
        <w:jc w:val="center"/>
        <w:rPr>
          <w:rFonts w:ascii="Arial" w:eastAsia="Times New Roman" w:hAnsi="Arial" w:cs="Arial"/>
          <w:b/>
          <w:kern w:val="28"/>
          <w:sz w:val="32"/>
          <w:szCs w:val="32"/>
          <w:shd w:val="clear" w:color="auto" w:fill="FFFFFF"/>
          <w:lang w:eastAsia="en-GB"/>
          <w14:ligatures w14:val="none"/>
        </w:rPr>
      </w:pPr>
      <w:r w:rsidRPr="00F43A10">
        <w:rPr>
          <w:rFonts w:ascii="Arial" w:eastAsia="Times New Roman" w:hAnsi="Arial" w:cs="Arial"/>
          <w:b/>
          <w:kern w:val="28"/>
          <w:sz w:val="32"/>
          <w:szCs w:val="32"/>
          <w:shd w:val="clear" w:color="auto" w:fill="FFFFFF"/>
          <w:lang w:eastAsia="en-GB"/>
          <w14:ligatures w14:val="none"/>
        </w:rPr>
        <w:t>British Riding Clubs Area 11 &amp; 13</w:t>
      </w:r>
    </w:p>
    <w:p w14:paraId="4D21A392" w14:textId="77777777" w:rsidR="00F43A10" w:rsidRDefault="00F43A10" w:rsidP="00F43A10">
      <w:pPr>
        <w:spacing w:after="0" w:line="240" w:lineRule="auto"/>
        <w:jc w:val="center"/>
        <w:rPr>
          <w:rFonts w:ascii="Arial" w:eastAsia="Times New Roman" w:hAnsi="Arial" w:cs="Arial"/>
          <w:b/>
          <w:kern w:val="28"/>
          <w:sz w:val="32"/>
          <w:szCs w:val="32"/>
          <w:shd w:val="clear" w:color="auto" w:fill="FFFFFF"/>
          <w:lang w:eastAsia="en-GB"/>
          <w14:ligatures w14:val="none"/>
        </w:rPr>
      </w:pPr>
      <w:proofErr w:type="spellStart"/>
      <w:r w:rsidRPr="00F43A10">
        <w:rPr>
          <w:rFonts w:ascii="Arial" w:eastAsia="Times New Roman" w:hAnsi="Arial" w:cs="Arial"/>
          <w:b/>
          <w:kern w:val="28"/>
          <w:sz w:val="32"/>
          <w:szCs w:val="32"/>
          <w:shd w:val="clear" w:color="auto" w:fill="FFFFFF"/>
          <w:lang w:eastAsia="en-GB"/>
          <w14:ligatures w14:val="none"/>
        </w:rPr>
        <w:t>TopSpec</w:t>
      </w:r>
      <w:proofErr w:type="spellEnd"/>
      <w:r w:rsidRPr="00F43A10">
        <w:rPr>
          <w:rFonts w:ascii="Arial" w:eastAsia="Times New Roman" w:hAnsi="Arial" w:cs="Arial"/>
          <w:b/>
          <w:kern w:val="28"/>
          <w:sz w:val="32"/>
          <w:szCs w:val="32"/>
          <w:shd w:val="clear" w:color="auto" w:fill="FFFFFF"/>
          <w:lang w:eastAsia="en-GB"/>
          <w14:ligatures w14:val="none"/>
        </w:rPr>
        <w:t xml:space="preserve"> Arena Eventing Qualifier Schedule</w:t>
      </w:r>
    </w:p>
    <w:p w14:paraId="5007BA19" w14:textId="77777777" w:rsidR="00F43A10" w:rsidRPr="00F43A10" w:rsidRDefault="00F43A10" w:rsidP="00F43A10">
      <w:pPr>
        <w:spacing w:after="0" w:line="240" w:lineRule="auto"/>
        <w:jc w:val="center"/>
        <w:rPr>
          <w:rFonts w:ascii="Arial" w:eastAsia="Times New Roman" w:hAnsi="Arial" w:cs="Arial"/>
          <w:b/>
          <w:kern w:val="28"/>
          <w:sz w:val="32"/>
          <w:szCs w:val="32"/>
          <w:shd w:val="clear" w:color="auto" w:fill="FFFFFF"/>
          <w:lang w:eastAsia="en-GB"/>
          <w14:ligatures w14:val="none"/>
        </w:rPr>
      </w:pPr>
    </w:p>
    <w:p w14:paraId="317AC6CF" w14:textId="77777777" w:rsidR="00F43A10" w:rsidRDefault="00F43A10" w:rsidP="00F43A10">
      <w:pPr>
        <w:spacing w:after="0" w:line="240" w:lineRule="auto"/>
        <w:jc w:val="center"/>
        <w:rPr>
          <w:rFonts w:ascii="Arial" w:eastAsia="Times New Roman" w:hAnsi="Arial" w:cs="Calibri"/>
          <w:bCs/>
          <w:color w:val="000000"/>
          <w:kern w:val="28"/>
          <w:sz w:val="28"/>
          <w:szCs w:val="28"/>
          <w:lang w:val="en-US" w:eastAsia="en-GB"/>
          <w14:ligatures w14:val="none"/>
        </w:rPr>
      </w:pPr>
      <w:r w:rsidRPr="00F43A10">
        <w:rPr>
          <w:rFonts w:ascii="Arial" w:eastAsia="Times New Roman" w:hAnsi="Arial" w:cs="Calibri"/>
          <w:bCs/>
          <w:color w:val="000000"/>
          <w:kern w:val="28"/>
          <w:sz w:val="28"/>
          <w:szCs w:val="28"/>
          <w:lang w:val="en-US" w:eastAsia="en-GB"/>
          <w14:ligatures w14:val="none"/>
        </w:rPr>
        <w:t xml:space="preserve">Brendon Stud, </w:t>
      </w:r>
      <w:proofErr w:type="spellStart"/>
      <w:r w:rsidRPr="00F43A10">
        <w:rPr>
          <w:rFonts w:ascii="Arial" w:eastAsia="Times New Roman" w:hAnsi="Arial" w:cs="Calibri"/>
          <w:bCs/>
          <w:color w:val="000000"/>
          <w:kern w:val="28"/>
          <w:sz w:val="28"/>
          <w:szCs w:val="28"/>
          <w:lang w:val="en-US" w:eastAsia="en-GB"/>
          <w14:ligatures w14:val="none"/>
        </w:rPr>
        <w:t>Haresdean</w:t>
      </w:r>
      <w:proofErr w:type="spellEnd"/>
      <w:r w:rsidRPr="00F43A10">
        <w:rPr>
          <w:rFonts w:ascii="Arial" w:eastAsia="Times New Roman" w:hAnsi="Arial" w:cs="Calibri"/>
          <w:bCs/>
          <w:color w:val="000000"/>
          <w:kern w:val="28"/>
          <w:sz w:val="28"/>
          <w:szCs w:val="28"/>
          <w:lang w:val="en-US" w:eastAsia="en-GB"/>
          <w14:ligatures w14:val="none"/>
        </w:rPr>
        <w:t xml:space="preserve"> Lane, Brighton, BN45 7EG</w:t>
      </w:r>
    </w:p>
    <w:p w14:paraId="1E8CED4F" w14:textId="4BA5C4C6" w:rsidR="00F43A10" w:rsidRPr="00F43A10" w:rsidRDefault="00F43A10" w:rsidP="00F43A10">
      <w:pPr>
        <w:spacing w:after="0" w:line="240" w:lineRule="auto"/>
        <w:jc w:val="center"/>
        <w:rPr>
          <w:rFonts w:ascii="Arial" w:eastAsia="Times New Roman" w:hAnsi="Arial" w:cs="Calibri"/>
          <w:bCs/>
          <w:color w:val="000000"/>
          <w:kern w:val="28"/>
          <w:sz w:val="28"/>
          <w:szCs w:val="28"/>
          <w:lang w:val="en-US" w:eastAsia="en-GB"/>
          <w14:ligatures w14:val="none"/>
        </w:rPr>
      </w:pPr>
      <w:r w:rsidRPr="00F43A10">
        <w:rPr>
          <w:rFonts w:ascii="Arial" w:eastAsia="Times New Roman" w:hAnsi="Arial" w:cs="Calibri"/>
          <w:bCs/>
          <w:color w:val="000000"/>
          <w:kern w:val="28"/>
          <w:sz w:val="28"/>
          <w:szCs w:val="28"/>
          <w:lang w:val="en-US" w:eastAsia="en-GB"/>
          <w14:ligatures w14:val="none"/>
        </w:rPr>
        <w:t xml:space="preserve"> </w:t>
      </w:r>
    </w:p>
    <w:p w14:paraId="1F78BE4D" w14:textId="77777777" w:rsidR="00F43A10" w:rsidRPr="00F43A10" w:rsidRDefault="00F43A10" w:rsidP="00F43A10">
      <w:pPr>
        <w:spacing w:after="0" w:line="240" w:lineRule="auto"/>
        <w:jc w:val="center"/>
        <w:rPr>
          <w:rFonts w:ascii="Arial" w:eastAsia="Times New Roman" w:hAnsi="Arial" w:cs="Calibri"/>
          <w:b/>
          <w:color w:val="000000"/>
          <w:kern w:val="28"/>
          <w:sz w:val="28"/>
          <w:szCs w:val="28"/>
          <w:lang w:val="en-US" w:eastAsia="en-GB"/>
          <w14:ligatures w14:val="none"/>
        </w:rPr>
      </w:pPr>
      <w:r w:rsidRPr="00F43A10">
        <w:rPr>
          <w:rFonts w:ascii="Arial" w:eastAsia="Times New Roman" w:hAnsi="Arial" w:cs="Calibri"/>
          <w:b/>
          <w:color w:val="000000"/>
          <w:kern w:val="28"/>
          <w:sz w:val="28"/>
          <w:szCs w:val="28"/>
          <w:lang w:val="en-US" w:eastAsia="en-GB"/>
          <w14:ligatures w14:val="none"/>
        </w:rPr>
        <w:t>Saturday October 25</w:t>
      </w:r>
      <w:r w:rsidRPr="00F43A10">
        <w:rPr>
          <w:rFonts w:ascii="Arial" w:eastAsia="Times New Roman" w:hAnsi="Arial" w:cs="Calibri"/>
          <w:b/>
          <w:color w:val="000000"/>
          <w:kern w:val="28"/>
          <w:sz w:val="28"/>
          <w:szCs w:val="28"/>
          <w:vertAlign w:val="superscript"/>
          <w:lang w:val="en-US" w:eastAsia="en-GB"/>
          <w14:ligatures w14:val="none"/>
        </w:rPr>
        <w:t>th</w:t>
      </w:r>
      <w:r w:rsidRPr="00F43A10">
        <w:rPr>
          <w:rFonts w:ascii="Arial" w:eastAsia="Times New Roman" w:hAnsi="Arial" w:cs="Calibri"/>
          <w:b/>
          <w:color w:val="000000"/>
          <w:kern w:val="28"/>
          <w:sz w:val="28"/>
          <w:szCs w:val="28"/>
          <w:lang w:val="en-US" w:eastAsia="en-GB"/>
          <w14:ligatures w14:val="none"/>
        </w:rPr>
        <w:t xml:space="preserve"> 2025</w:t>
      </w:r>
    </w:p>
    <w:p w14:paraId="76295833" w14:textId="77777777" w:rsidR="00F43A10" w:rsidRPr="00F43A10" w:rsidRDefault="00F43A10" w:rsidP="00F43A10">
      <w:pPr>
        <w:spacing w:after="0" w:line="240" w:lineRule="auto"/>
        <w:jc w:val="center"/>
        <w:rPr>
          <w:rFonts w:ascii="Arial" w:eastAsia="Times New Roman" w:hAnsi="Arial" w:cs="Arial"/>
          <w:b/>
          <w:kern w:val="28"/>
          <w:sz w:val="32"/>
          <w:szCs w:val="32"/>
          <w:shd w:val="clear" w:color="auto" w:fill="FFFFFF"/>
          <w:lang w:eastAsia="en-GB"/>
          <w14:ligatures w14:val="none"/>
        </w:rPr>
      </w:pPr>
    </w:p>
    <w:p w14:paraId="2B29A0A1" w14:textId="4E29B5BC" w:rsidR="00F43A10" w:rsidRPr="00F43A10" w:rsidRDefault="00F43A10" w:rsidP="00F43A10">
      <w:pPr>
        <w:tabs>
          <w:tab w:val="center" w:pos="1168"/>
        </w:tabs>
        <w:spacing w:after="0" w:line="240" w:lineRule="auto"/>
        <w:jc w:val="center"/>
        <w:rPr>
          <w:rFonts w:ascii="Arial" w:eastAsia="Times New Roman" w:hAnsi="Arial" w:cs="Arial"/>
          <w:b/>
          <w:color w:val="000000"/>
          <w:kern w:val="28"/>
          <w:lang w:eastAsia="en-GB"/>
          <w14:ligatures w14:val="none"/>
        </w:rPr>
      </w:pPr>
      <w:r w:rsidRPr="00F43A10">
        <w:rPr>
          <w:rFonts w:ascii="Arial" w:eastAsia="Times New Roman" w:hAnsi="Arial" w:cs="Arial"/>
          <w:bCs/>
          <w:i/>
          <w:iCs/>
          <w:kern w:val="28"/>
          <w:shd w:val="clear" w:color="auto" w:fill="FFFFFF"/>
          <w:lang w:eastAsia="en-GB"/>
          <w14:ligatures w14:val="none"/>
        </w:rPr>
        <w:t>(Championships to be held May 2026, Aston Le Walls, Northamptonshire, NN11 6RT)</w:t>
      </w:r>
    </w:p>
    <w:p w14:paraId="6F0C0CE1" w14:textId="77777777" w:rsidR="00F43A10" w:rsidRPr="00F43A10" w:rsidRDefault="00F43A10" w:rsidP="00F43A10">
      <w:pPr>
        <w:spacing w:after="0" w:line="240" w:lineRule="auto"/>
        <w:jc w:val="center"/>
        <w:rPr>
          <w:rFonts w:ascii="Arial" w:eastAsia="Times New Roman" w:hAnsi="Arial" w:cs="Arial"/>
          <w:bCs/>
          <w:i/>
          <w:iCs/>
          <w:kern w:val="28"/>
          <w:sz w:val="20"/>
          <w:szCs w:val="20"/>
          <w:shd w:val="clear" w:color="auto" w:fill="FFFFFF"/>
          <w:lang w:eastAsia="en-GB"/>
          <w14:ligatures w14:val="none"/>
        </w:rPr>
      </w:pPr>
    </w:p>
    <w:p w14:paraId="3C5717D6" w14:textId="77777777" w:rsidR="00F43A10" w:rsidRDefault="00F43A10" w:rsidP="00F43A10">
      <w:pPr>
        <w:spacing w:after="0" w:line="240" w:lineRule="auto"/>
        <w:jc w:val="center"/>
        <w:rPr>
          <w:rFonts w:ascii="Arial" w:eastAsia="Times New Roman" w:hAnsi="Arial" w:cs="Arial"/>
          <w:bCs/>
          <w:i/>
          <w:iCs/>
          <w:kern w:val="28"/>
          <w:sz w:val="20"/>
          <w:szCs w:val="20"/>
          <w:shd w:val="clear" w:color="auto" w:fill="FFFFFF"/>
          <w:lang w:val="en-US" w:eastAsia="en-GB"/>
          <w14:ligatures w14:val="none"/>
        </w:rPr>
      </w:pPr>
      <w:r w:rsidRPr="00F43A10">
        <w:rPr>
          <w:rFonts w:ascii="Arial" w:eastAsia="Times New Roman" w:hAnsi="Arial" w:cs="Arial"/>
          <w:bCs/>
          <w:i/>
          <w:iCs/>
          <w:kern w:val="28"/>
          <w:sz w:val="20"/>
          <w:szCs w:val="20"/>
          <w:shd w:val="clear" w:color="auto" w:fill="FFFFFF"/>
          <w:lang w:val="en-US" w:eastAsia="en-GB"/>
          <w14:ligatures w14:val="none"/>
        </w:rPr>
        <w:t xml:space="preserve">Horses can compete at 2 consecutive heights </w:t>
      </w:r>
    </w:p>
    <w:p w14:paraId="743A4F92" w14:textId="77777777" w:rsidR="00F43A10" w:rsidRPr="00F43A10" w:rsidRDefault="00F43A10" w:rsidP="00F43A10">
      <w:pPr>
        <w:spacing w:after="0" w:line="240" w:lineRule="auto"/>
        <w:jc w:val="center"/>
        <w:rPr>
          <w:rFonts w:ascii="Arial" w:eastAsia="Times New Roman" w:hAnsi="Arial" w:cs="Arial"/>
          <w:bCs/>
          <w:i/>
          <w:iCs/>
          <w:kern w:val="28"/>
          <w:sz w:val="20"/>
          <w:szCs w:val="20"/>
          <w:shd w:val="clear" w:color="auto" w:fill="FFFFFF"/>
          <w:lang w:val="en-US" w:eastAsia="en-GB"/>
          <w14:ligatures w14:val="none"/>
        </w:rPr>
      </w:pPr>
    </w:p>
    <w:tbl>
      <w:tblPr>
        <w:tblStyle w:val="TableGrid"/>
        <w:tblW w:w="0" w:type="auto"/>
        <w:tblInd w:w="704" w:type="dxa"/>
        <w:tblLook w:val="04A0" w:firstRow="1" w:lastRow="0" w:firstColumn="1" w:lastColumn="0" w:noHBand="0" w:noVBand="1"/>
      </w:tblPr>
      <w:tblGrid>
        <w:gridCol w:w="1834"/>
        <w:gridCol w:w="1974"/>
        <w:gridCol w:w="3988"/>
      </w:tblGrid>
      <w:tr w:rsidR="00F43A10" w:rsidRPr="00F43A10" w14:paraId="03628947" w14:textId="77777777" w:rsidTr="00F43A10">
        <w:trPr>
          <w:trHeight w:val="275"/>
        </w:trPr>
        <w:tc>
          <w:tcPr>
            <w:tcW w:w="1834" w:type="dxa"/>
          </w:tcPr>
          <w:p w14:paraId="7C0B8447"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1a</w:t>
            </w:r>
          </w:p>
        </w:tc>
        <w:tc>
          <w:tcPr>
            <w:tcW w:w="1974" w:type="dxa"/>
          </w:tcPr>
          <w:p w14:paraId="60DE9BE4"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70cm</w:t>
            </w:r>
          </w:p>
        </w:tc>
        <w:tc>
          <w:tcPr>
            <w:tcW w:w="3988" w:type="dxa"/>
          </w:tcPr>
          <w:p w14:paraId="570F5CA8" w14:textId="77777777" w:rsidR="00F43A10" w:rsidRPr="00F43A10" w:rsidRDefault="00F43A10" w:rsidP="00F43A10">
            <w:pP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Junior Team &amp; Individuals</w:t>
            </w:r>
          </w:p>
        </w:tc>
      </w:tr>
      <w:tr w:rsidR="00F43A10" w:rsidRPr="00F43A10" w14:paraId="71275B15" w14:textId="77777777" w:rsidTr="00F43A10">
        <w:trPr>
          <w:trHeight w:val="275"/>
        </w:trPr>
        <w:tc>
          <w:tcPr>
            <w:tcW w:w="1834" w:type="dxa"/>
          </w:tcPr>
          <w:p w14:paraId="76392003" w14:textId="77777777" w:rsidR="00F43A10" w:rsidRPr="00F43A10" w:rsidRDefault="00F43A10" w:rsidP="00F43A10">
            <w:pPr>
              <w:jc w:val="center"/>
              <w:rPr>
                <w:rFonts w:ascii="Arial" w:eastAsia="Times New Roman" w:hAnsi="Arial" w:cs="Arial"/>
                <w:b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1b</w:t>
            </w:r>
          </w:p>
        </w:tc>
        <w:tc>
          <w:tcPr>
            <w:tcW w:w="1974" w:type="dxa"/>
          </w:tcPr>
          <w:p w14:paraId="088E0E47" w14:textId="77777777" w:rsidR="00F43A10" w:rsidRPr="00F43A10" w:rsidRDefault="00F43A10" w:rsidP="00F43A10">
            <w:pPr>
              <w:jc w:val="center"/>
              <w:rPr>
                <w:rFonts w:ascii="Arial" w:eastAsia="Times New Roman" w:hAnsi="Arial" w:cs="Arial"/>
                <w:b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70cm</w:t>
            </w:r>
          </w:p>
        </w:tc>
        <w:tc>
          <w:tcPr>
            <w:tcW w:w="3988" w:type="dxa"/>
          </w:tcPr>
          <w:p w14:paraId="4CC65E95" w14:textId="77777777" w:rsidR="00F43A10" w:rsidRPr="00F43A10" w:rsidRDefault="00F43A10" w:rsidP="00F43A10">
            <w:pPr>
              <w:rPr>
                <w:rFonts w:ascii="Arial" w:eastAsia="Times New Roman" w:hAnsi="Arial" w:cs="Arial"/>
                <w:b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Senior Team &amp; Individuals</w:t>
            </w:r>
          </w:p>
        </w:tc>
      </w:tr>
      <w:tr w:rsidR="00F43A10" w:rsidRPr="00F43A10" w14:paraId="732EFA1C" w14:textId="77777777" w:rsidTr="00F43A10">
        <w:trPr>
          <w:trHeight w:val="275"/>
        </w:trPr>
        <w:tc>
          <w:tcPr>
            <w:tcW w:w="1834" w:type="dxa"/>
          </w:tcPr>
          <w:p w14:paraId="0DDE367C"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2a</w:t>
            </w:r>
          </w:p>
        </w:tc>
        <w:tc>
          <w:tcPr>
            <w:tcW w:w="1974" w:type="dxa"/>
          </w:tcPr>
          <w:p w14:paraId="20DCDE48"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80cm</w:t>
            </w:r>
          </w:p>
        </w:tc>
        <w:tc>
          <w:tcPr>
            <w:tcW w:w="3988" w:type="dxa"/>
          </w:tcPr>
          <w:p w14:paraId="54484294" w14:textId="77777777" w:rsidR="00F43A10" w:rsidRPr="00F43A10" w:rsidRDefault="00F43A10" w:rsidP="00F43A10">
            <w:pP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Junior Team &amp; Individuals</w:t>
            </w:r>
          </w:p>
        </w:tc>
      </w:tr>
      <w:tr w:rsidR="00F43A10" w:rsidRPr="00F43A10" w14:paraId="61F58DFE" w14:textId="77777777" w:rsidTr="00F43A10">
        <w:trPr>
          <w:trHeight w:val="291"/>
        </w:trPr>
        <w:tc>
          <w:tcPr>
            <w:tcW w:w="1834" w:type="dxa"/>
          </w:tcPr>
          <w:p w14:paraId="6C3DF5E9"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2b</w:t>
            </w:r>
          </w:p>
        </w:tc>
        <w:tc>
          <w:tcPr>
            <w:tcW w:w="1974" w:type="dxa"/>
          </w:tcPr>
          <w:p w14:paraId="200FE1A9"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80cm</w:t>
            </w:r>
          </w:p>
        </w:tc>
        <w:tc>
          <w:tcPr>
            <w:tcW w:w="3988" w:type="dxa"/>
          </w:tcPr>
          <w:p w14:paraId="1C50C72B" w14:textId="77777777" w:rsidR="00F43A10" w:rsidRPr="00F43A10" w:rsidRDefault="00F43A10" w:rsidP="00F43A10">
            <w:pP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Senior Team &amp; Individuals</w:t>
            </w:r>
          </w:p>
        </w:tc>
      </w:tr>
      <w:tr w:rsidR="00F43A10" w:rsidRPr="00F43A10" w14:paraId="161E8E6A" w14:textId="77777777" w:rsidTr="00F43A10">
        <w:trPr>
          <w:trHeight w:val="275"/>
        </w:trPr>
        <w:tc>
          <w:tcPr>
            <w:tcW w:w="1834" w:type="dxa"/>
          </w:tcPr>
          <w:p w14:paraId="24552D28"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3</w:t>
            </w:r>
          </w:p>
        </w:tc>
        <w:tc>
          <w:tcPr>
            <w:tcW w:w="1974" w:type="dxa"/>
          </w:tcPr>
          <w:p w14:paraId="72B20FE0"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90cm</w:t>
            </w:r>
          </w:p>
        </w:tc>
        <w:tc>
          <w:tcPr>
            <w:tcW w:w="3988" w:type="dxa"/>
          </w:tcPr>
          <w:p w14:paraId="3417F4FE" w14:textId="77777777" w:rsidR="00F43A10" w:rsidRPr="00F43A10" w:rsidRDefault="00F43A10" w:rsidP="00F43A10">
            <w:pP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Mixed Junior / Senior Team &amp; Individuals</w:t>
            </w:r>
          </w:p>
        </w:tc>
      </w:tr>
      <w:tr w:rsidR="00F43A10" w:rsidRPr="00F43A10" w14:paraId="1F175CDA" w14:textId="77777777" w:rsidTr="00F43A10">
        <w:trPr>
          <w:trHeight w:val="275"/>
        </w:trPr>
        <w:tc>
          <w:tcPr>
            <w:tcW w:w="1834" w:type="dxa"/>
          </w:tcPr>
          <w:p w14:paraId="2D4A3FB1"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Class 4</w:t>
            </w:r>
            <w:r w:rsidRPr="00F43A10">
              <w:rPr>
                <w:rFonts w:ascii="Arial" w:eastAsia="Times New Roman" w:hAnsi="Arial" w:cs="Arial"/>
                <w:bCs/>
                <w:kern w:val="28"/>
                <w:sz w:val="20"/>
                <w:szCs w:val="20"/>
                <w:shd w:val="clear" w:color="auto" w:fill="FFFFFF"/>
                <w:lang w:val="en-US" w:eastAsia="en-GB"/>
              </w:rPr>
              <w:tab/>
            </w:r>
          </w:p>
        </w:tc>
        <w:tc>
          <w:tcPr>
            <w:tcW w:w="1974" w:type="dxa"/>
          </w:tcPr>
          <w:p w14:paraId="147A3236" w14:textId="77777777" w:rsidR="00F43A10" w:rsidRPr="00F43A10" w:rsidRDefault="00F43A10" w:rsidP="00F43A10">
            <w:pPr>
              <w:jc w:val="cente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100cm</w:t>
            </w:r>
            <w:r w:rsidRPr="00F43A10">
              <w:rPr>
                <w:rFonts w:ascii="Arial" w:eastAsia="Times New Roman" w:hAnsi="Arial" w:cs="Arial"/>
                <w:bCs/>
                <w:kern w:val="28"/>
                <w:sz w:val="20"/>
                <w:szCs w:val="20"/>
                <w:shd w:val="clear" w:color="auto" w:fill="FFFFFF"/>
                <w:lang w:val="en-US" w:eastAsia="en-GB"/>
              </w:rPr>
              <w:tab/>
            </w:r>
          </w:p>
        </w:tc>
        <w:tc>
          <w:tcPr>
            <w:tcW w:w="3988" w:type="dxa"/>
          </w:tcPr>
          <w:p w14:paraId="2EE4EAFB" w14:textId="77777777" w:rsidR="00F43A10" w:rsidRPr="00F43A10" w:rsidRDefault="00F43A10" w:rsidP="00F43A10">
            <w:pPr>
              <w:rPr>
                <w:rFonts w:ascii="Arial" w:eastAsia="Times New Roman" w:hAnsi="Arial" w:cs="Arial"/>
                <w:bCs/>
                <w:i/>
                <w:iCs/>
                <w:kern w:val="28"/>
                <w:sz w:val="20"/>
                <w:szCs w:val="20"/>
                <w:shd w:val="clear" w:color="auto" w:fill="FFFFFF"/>
                <w:lang w:val="en-US" w:eastAsia="en-GB"/>
              </w:rPr>
            </w:pPr>
            <w:r w:rsidRPr="00F43A10">
              <w:rPr>
                <w:rFonts w:ascii="Arial" w:eastAsia="Times New Roman" w:hAnsi="Arial" w:cs="Arial"/>
                <w:bCs/>
                <w:kern w:val="28"/>
                <w:sz w:val="20"/>
                <w:szCs w:val="20"/>
                <w:shd w:val="clear" w:color="auto" w:fill="FFFFFF"/>
                <w:lang w:val="en-US" w:eastAsia="en-GB"/>
              </w:rPr>
              <w:t>Mixed Junior / Senior Team &amp; Individuals</w:t>
            </w:r>
          </w:p>
        </w:tc>
      </w:tr>
    </w:tbl>
    <w:p w14:paraId="5E51DD7A" w14:textId="77777777" w:rsidR="00F43A10" w:rsidRPr="00F43A10" w:rsidRDefault="00F43A10" w:rsidP="00F43A10">
      <w:pPr>
        <w:spacing w:after="0" w:line="240" w:lineRule="auto"/>
        <w:jc w:val="center"/>
        <w:rPr>
          <w:rFonts w:ascii="Arial" w:eastAsia="Times New Roman" w:hAnsi="Arial" w:cs="Arial"/>
          <w:bCs/>
          <w:i/>
          <w:iCs/>
          <w:kern w:val="28"/>
          <w:sz w:val="20"/>
          <w:szCs w:val="20"/>
          <w:shd w:val="clear" w:color="auto" w:fill="FFFFFF"/>
          <w:lang w:val="en-US" w:eastAsia="en-GB"/>
          <w14:ligatures w14:val="none"/>
        </w:rPr>
      </w:pPr>
    </w:p>
    <w:p w14:paraId="05AA79B3" w14:textId="77777777" w:rsidR="00F43A10" w:rsidRPr="00F43A10" w:rsidRDefault="00F43A10" w:rsidP="00F43A10">
      <w:pPr>
        <w:spacing w:after="0" w:line="240" w:lineRule="auto"/>
        <w:jc w:val="center"/>
        <w:rPr>
          <w:rFonts w:ascii="Arial" w:eastAsia="Times New Roman" w:hAnsi="Arial" w:cs="Arial"/>
          <w:b/>
          <w:color w:val="FF0000"/>
          <w:kern w:val="28"/>
          <w:sz w:val="20"/>
          <w:szCs w:val="20"/>
          <w:shd w:val="clear" w:color="auto" w:fill="FFFFFF"/>
          <w:lang w:val="en-US" w:eastAsia="en-GB"/>
          <w14:ligatures w14:val="none"/>
        </w:rPr>
      </w:pPr>
      <w:r w:rsidRPr="00F43A10">
        <w:rPr>
          <w:rFonts w:ascii="Arial" w:eastAsia="Times New Roman" w:hAnsi="Arial" w:cs="Arial"/>
          <w:b/>
          <w:color w:val="FF0000"/>
          <w:kern w:val="28"/>
          <w:sz w:val="20"/>
          <w:szCs w:val="20"/>
          <w:shd w:val="clear" w:color="auto" w:fill="FFFFFF"/>
          <w:lang w:val="en-US" w:eastAsia="en-GB"/>
          <w14:ligatures w14:val="none"/>
        </w:rPr>
        <w:t xml:space="preserve">Accepting qualifier entries only </w:t>
      </w:r>
    </w:p>
    <w:p w14:paraId="780B7C79" w14:textId="77777777" w:rsidR="00F43A10" w:rsidRPr="00F43A10" w:rsidRDefault="00F43A10" w:rsidP="00F43A10">
      <w:pPr>
        <w:spacing w:after="0" w:line="240" w:lineRule="auto"/>
        <w:jc w:val="center"/>
        <w:rPr>
          <w:rFonts w:ascii="Arial" w:eastAsia="Times New Roman" w:hAnsi="Arial" w:cs="Arial"/>
          <w:b/>
          <w:color w:val="FF0000"/>
          <w:kern w:val="28"/>
          <w:sz w:val="20"/>
          <w:szCs w:val="20"/>
          <w:shd w:val="clear" w:color="auto" w:fill="FFFFFF"/>
          <w:lang w:val="en-US" w:eastAsia="en-GB"/>
          <w14:ligatures w14:val="none"/>
        </w:rPr>
      </w:pPr>
    </w:p>
    <w:p w14:paraId="54D922D0" w14:textId="2047BF8D" w:rsidR="00F43A10" w:rsidRPr="00090B8B" w:rsidRDefault="00090B8B" w:rsidP="00F43A10">
      <w:pPr>
        <w:spacing w:after="0" w:line="240" w:lineRule="auto"/>
        <w:jc w:val="center"/>
        <w:rPr>
          <w:rFonts w:ascii="Arial" w:eastAsia="Times New Roman" w:hAnsi="Arial" w:cs="Arial"/>
          <w:bCs/>
          <w:color w:val="EE0000"/>
          <w:kern w:val="28"/>
          <w:sz w:val="20"/>
          <w:szCs w:val="20"/>
          <w:shd w:val="clear" w:color="auto" w:fill="FFFFFF"/>
          <w:lang w:val="en-US" w:eastAsia="en-GB"/>
          <w14:ligatures w14:val="none"/>
        </w:rPr>
      </w:pPr>
      <w:r w:rsidRPr="00090B8B">
        <w:rPr>
          <w:rFonts w:ascii="Arial" w:eastAsia="Times New Roman" w:hAnsi="Arial" w:cs="Arial"/>
          <w:bCs/>
          <w:color w:val="EE0000"/>
          <w:kern w:val="28"/>
          <w:sz w:val="20"/>
          <w:szCs w:val="20"/>
          <w:shd w:val="clear" w:color="auto" w:fill="FFFFFF"/>
          <w:lang w:val="en-US" w:eastAsia="en-GB"/>
          <w14:ligatures w14:val="none"/>
        </w:rPr>
        <w:t xml:space="preserve">Please make sure all </w:t>
      </w:r>
      <w:r>
        <w:rPr>
          <w:rFonts w:ascii="Arial" w:eastAsia="Times New Roman" w:hAnsi="Arial" w:cs="Arial"/>
          <w:bCs/>
          <w:color w:val="EE0000"/>
          <w:kern w:val="28"/>
          <w:sz w:val="20"/>
          <w:szCs w:val="20"/>
          <w:shd w:val="clear" w:color="auto" w:fill="FFFFFF"/>
          <w:lang w:val="en-US" w:eastAsia="en-GB"/>
          <w14:ligatures w14:val="none"/>
        </w:rPr>
        <w:t>riders</w:t>
      </w:r>
      <w:r w:rsidRPr="00090B8B">
        <w:rPr>
          <w:rFonts w:ascii="Arial" w:eastAsia="Times New Roman" w:hAnsi="Arial" w:cs="Arial"/>
          <w:bCs/>
          <w:color w:val="EE0000"/>
          <w:kern w:val="28"/>
          <w:sz w:val="20"/>
          <w:szCs w:val="20"/>
          <w:shd w:val="clear" w:color="auto" w:fill="FFFFFF"/>
          <w:lang w:val="en-US" w:eastAsia="en-GB"/>
          <w14:ligatures w14:val="none"/>
        </w:rPr>
        <w:t xml:space="preserve"> have </w:t>
      </w:r>
      <w:r>
        <w:rPr>
          <w:rFonts w:ascii="Arial" w:eastAsia="Times New Roman" w:hAnsi="Arial" w:cs="Arial"/>
          <w:bCs/>
          <w:color w:val="EE0000"/>
          <w:kern w:val="28"/>
          <w:sz w:val="20"/>
          <w:szCs w:val="20"/>
          <w:shd w:val="clear" w:color="auto" w:fill="FFFFFF"/>
          <w:lang w:val="en-US" w:eastAsia="en-GB"/>
          <w14:ligatures w14:val="none"/>
        </w:rPr>
        <w:t>a valid</w:t>
      </w:r>
      <w:r w:rsidRPr="00090B8B">
        <w:rPr>
          <w:rFonts w:ascii="Arial" w:eastAsia="Times New Roman" w:hAnsi="Arial" w:cs="Arial"/>
          <w:bCs/>
          <w:color w:val="EE0000"/>
          <w:kern w:val="28"/>
          <w:sz w:val="20"/>
          <w:szCs w:val="20"/>
          <w:shd w:val="clear" w:color="auto" w:fill="FFFFFF"/>
          <w:lang w:val="en-US" w:eastAsia="en-GB"/>
          <w14:ligatures w14:val="none"/>
        </w:rPr>
        <w:t xml:space="preserve"> Competition Pass</w:t>
      </w:r>
      <w:r>
        <w:rPr>
          <w:rFonts w:ascii="Arial" w:eastAsia="Times New Roman" w:hAnsi="Arial" w:cs="Arial"/>
          <w:bCs/>
          <w:color w:val="EE0000"/>
          <w:kern w:val="28"/>
          <w:sz w:val="20"/>
          <w:szCs w:val="20"/>
          <w:shd w:val="clear" w:color="auto" w:fill="FFFFFF"/>
          <w:lang w:val="en-US" w:eastAsia="en-GB"/>
          <w14:ligatures w14:val="none"/>
        </w:rPr>
        <w:t xml:space="preserve"> before competing</w:t>
      </w:r>
    </w:p>
    <w:p w14:paraId="36F6BD9E" w14:textId="77777777" w:rsidR="000C0828" w:rsidRPr="00F43A10" w:rsidRDefault="000C0828"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
    <w:p w14:paraId="29195FB4" w14:textId="77777777" w:rsidR="00F43A10" w:rsidRPr="00F43A10" w:rsidRDefault="00F43A10" w:rsidP="00F43A10">
      <w:pPr>
        <w:spacing w:after="0" w:line="240" w:lineRule="auto"/>
        <w:jc w:val="center"/>
        <w:rPr>
          <w:rFonts w:ascii="Arial" w:eastAsia="Times New Roman" w:hAnsi="Arial" w:cs="Arial"/>
          <w:b/>
          <w:kern w:val="28"/>
          <w:sz w:val="20"/>
          <w:szCs w:val="20"/>
          <w:shd w:val="clear" w:color="auto" w:fill="FFFFFF"/>
          <w:lang w:val="en-US" w:eastAsia="en-GB"/>
          <w14:ligatures w14:val="none"/>
        </w:rPr>
      </w:pPr>
      <w:r w:rsidRPr="00F43A10">
        <w:rPr>
          <w:rFonts w:ascii="Arial" w:eastAsia="Times New Roman" w:hAnsi="Arial" w:cs="Arial"/>
          <w:b/>
          <w:kern w:val="28"/>
          <w:sz w:val="20"/>
          <w:szCs w:val="20"/>
          <w:shd w:val="clear" w:color="auto" w:fill="FFFFFF"/>
          <w:lang w:val="en-US" w:eastAsia="en-GB"/>
          <w14:ligatures w14:val="none"/>
        </w:rPr>
        <w:tab/>
        <w:t xml:space="preserve">Entry fee: £30.00 </w:t>
      </w:r>
    </w:p>
    <w:p w14:paraId="4D794392"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
    <w:p w14:paraId="4022274F"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r w:rsidRPr="00F43A10">
        <w:rPr>
          <w:rFonts w:ascii="Arial" w:eastAsia="Times New Roman" w:hAnsi="Arial" w:cs="Arial"/>
          <w:b/>
          <w:kern w:val="28"/>
          <w:sz w:val="20"/>
          <w:szCs w:val="20"/>
          <w:shd w:val="clear" w:color="auto" w:fill="FFFFFF"/>
          <w:lang w:val="en-US" w:eastAsia="en-GB"/>
          <w14:ligatures w14:val="none"/>
        </w:rPr>
        <w:t>Entries to:</w:t>
      </w:r>
      <w:r w:rsidRPr="00F43A10">
        <w:rPr>
          <w:rFonts w:ascii="Arial" w:eastAsia="Times New Roman" w:hAnsi="Arial" w:cs="Arial"/>
          <w:bCs/>
          <w:kern w:val="28"/>
          <w:sz w:val="20"/>
          <w:szCs w:val="20"/>
          <w:shd w:val="clear" w:color="auto" w:fill="FFFFFF"/>
          <w:lang w:val="en-US" w:eastAsia="en-GB"/>
          <w14:ligatures w14:val="none"/>
        </w:rPr>
        <w:t xml:space="preserve"> Julia Edwards, 11 South Grove, Petworth, West Sussex, GU28 0ED</w:t>
      </w:r>
      <w:r w:rsidRPr="00F43A10">
        <w:rPr>
          <w:rFonts w:ascii="Arial" w:eastAsia="Times New Roman" w:hAnsi="Arial" w:cs="Arial"/>
          <w:bCs/>
          <w:kern w:val="28"/>
          <w:sz w:val="20"/>
          <w:szCs w:val="20"/>
          <w:shd w:val="clear" w:color="auto" w:fill="FFFFFF"/>
          <w:lang w:val="en-US" w:eastAsia="en-GB"/>
          <w14:ligatures w14:val="none"/>
        </w:rPr>
        <w:tab/>
      </w:r>
      <w:hyperlink r:id="rId7" w:history="1">
        <w:r w:rsidRPr="00F43A10">
          <w:rPr>
            <w:rFonts w:ascii="Arial" w:eastAsia="Times New Roman" w:hAnsi="Arial" w:cs="Arial"/>
            <w:bCs/>
            <w:color w:val="0000FF"/>
            <w:kern w:val="28"/>
            <w:sz w:val="20"/>
            <w:szCs w:val="20"/>
            <w:u w:val="single"/>
            <w:shd w:val="clear" w:color="auto" w:fill="FFFFFF"/>
            <w:lang w:val="en-US" w:eastAsia="en-GB"/>
            <w14:ligatures w14:val="none"/>
          </w:rPr>
          <w:t>jheadlesswonder@aol.com</w:t>
        </w:r>
      </w:hyperlink>
      <w:r w:rsidRPr="00F43A10">
        <w:rPr>
          <w:rFonts w:ascii="Arial" w:eastAsia="Times New Roman" w:hAnsi="Arial" w:cs="Arial"/>
          <w:bCs/>
          <w:kern w:val="28"/>
          <w:sz w:val="20"/>
          <w:szCs w:val="20"/>
          <w:shd w:val="clear" w:color="auto" w:fill="FFFFFF"/>
          <w:lang w:val="en-US" w:eastAsia="en-GB"/>
          <w14:ligatures w14:val="none"/>
        </w:rPr>
        <w:t xml:space="preserve"> Tel. 07833 686492</w:t>
      </w:r>
    </w:p>
    <w:p w14:paraId="794AD16B"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
    <w:p w14:paraId="46510043"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r w:rsidRPr="00F43A10">
        <w:rPr>
          <w:rFonts w:ascii="Arial" w:eastAsia="Times New Roman" w:hAnsi="Arial" w:cs="Arial"/>
          <w:bCs/>
          <w:kern w:val="28"/>
          <w:sz w:val="20"/>
          <w:szCs w:val="20"/>
          <w:shd w:val="clear" w:color="auto" w:fill="FFFFFF"/>
          <w:lang w:val="en-US" w:eastAsia="en-GB"/>
          <w14:ligatures w14:val="none"/>
        </w:rPr>
        <w:t xml:space="preserve">Cheques payable to </w:t>
      </w:r>
      <w:proofErr w:type="spellStart"/>
      <w:r w:rsidRPr="00F43A10">
        <w:rPr>
          <w:rFonts w:ascii="Arial" w:eastAsia="Times New Roman" w:hAnsi="Arial" w:cs="Arial"/>
          <w:bCs/>
          <w:kern w:val="28"/>
          <w:sz w:val="20"/>
          <w:szCs w:val="20"/>
          <w:shd w:val="clear" w:color="auto" w:fill="FFFFFF"/>
          <w:lang w:val="en-US" w:eastAsia="en-GB"/>
          <w14:ligatures w14:val="none"/>
        </w:rPr>
        <w:t>Rudgwick</w:t>
      </w:r>
      <w:proofErr w:type="spellEnd"/>
      <w:r w:rsidRPr="00F43A10">
        <w:rPr>
          <w:rFonts w:ascii="Arial" w:eastAsia="Times New Roman" w:hAnsi="Arial" w:cs="Arial"/>
          <w:bCs/>
          <w:kern w:val="28"/>
          <w:sz w:val="20"/>
          <w:szCs w:val="20"/>
          <w:shd w:val="clear" w:color="auto" w:fill="FFFFFF"/>
          <w:lang w:val="en-US" w:eastAsia="en-GB"/>
          <w14:ligatures w14:val="none"/>
        </w:rPr>
        <w:t xml:space="preserve"> &amp; District Riding Club or payable by BACS</w:t>
      </w:r>
    </w:p>
    <w:p w14:paraId="2C83F710"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roofErr w:type="spellStart"/>
      <w:r w:rsidRPr="00F43A10">
        <w:rPr>
          <w:rFonts w:ascii="Arial" w:eastAsia="Times New Roman" w:hAnsi="Arial" w:cs="Arial"/>
          <w:bCs/>
          <w:kern w:val="28"/>
          <w:sz w:val="20"/>
          <w:szCs w:val="20"/>
          <w:shd w:val="clear" w:color="auto" w:fill="FFFFFF"/>
          <w:lang w:val="en-US" w:eastAsia="en-GB"/>
          <w14:ligatures w14:val="none"/>
        </w:rPr>
        <w:t>Rudgwick</w:t>
      </w:r>
      <w:proofErr w:type="spellEnd"/>
      <w:r w:rsidRPr="00F43A10">
        <w:rPr>
          <w:rFonts w:ascii="Arial" w:eastAsia="Times New Roman" w:hAnsi="Arial" w:cs="Arial"/>
          <w:bCs/>
          <w:kern w:val="28"/>
          <w:sz w:val="20"/>
          <w:szCs w:val="20"/>
          <w:shd w:val="clear" w:color="auto" w:fill="FFFFFF"/>
          <w:lang w:val="en-US" w:eastAsia="en-GB"/>
          <w14:ligatures w14:val="none"/>
        </w:rPr>
        <w:t xml:space="preserve"> &amp; District Riding Club | 20-42-58 | 40770833</w:t>
      </w:r>
    </w:p>
    <w:p w14:paraId="5DA9E9CB"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
    <w:p w14:paraId="5A7AE770" w14:textId="77777777" w:rsidR="00F43A10" w:rsidRPr="00F43A10" w:rsidRDefault="00F43A10" w:rsidP="00F43A10">
      <w:pPr>
        <w:spacing w:after="0" w:line="240" w:lineRule="auto"/>
        <w:jc w:val="center"/>
        <w:rPr>
          <w:rFonts w:ascii="Arial" w:eastAsia="Times New Roman" w:hAnsi="Arial" w:cs="Arial"/>
          <w:bCs/>
          <w:color w:val="FF0000"/>
          <w:kern w:val="28"/>
          <w:sz w:val="20"/>
          <w:szCs w:val="20"/>
          <w:shd w:val="clear" w:color="auto" w:fill="FFFFFF"/>
          <w:lang w:val="en-US" w:eastAsia="en-GB"/>
          <w14:ligatures w14:val="none"/>
        </w:rPr>
      </w:pPr>
    </w:p>
    <w:p w14:paraId="380D9399" w14:textId="77777777" w:rsidR="00F43A10" w:rsidRPr="00F43A10" w:rsidRDefault="00F43A10" w:rsidP="00F43A10">
      <w:pPr>
        <w:spacing w:after="0" w:line="240" w:lineRule="auto"/>
        <w:jc w:val="center"/>
        <w:rPr>
          <w:rFonts w:ascii="Arial" w:eastAsia="Times New Roman" w:hAnsi="Arial" w:cs="Arial"/>
          <w:b/>
          <w:bCs/>
          <w:kern w:val="28"/>
          <w:sz w:val="20"/>
          <w:szCs w:val="20"/>
          <w:shd w:val="clear" w:color="auto" w:fill="FFFFFF"/>
          <w:lang w:val="en-US" w:eastAsia="en-GB"/>
          <w14:ligatures w14:val="none"/>
        </w:rPr>
      </w:pPr>
      <w:r w:rsidRPr="00F43A10">
        <w:rPr>
          <w:rFonts w:ascii="Arial" w:eastAsia="Times New Roman" w:hAnsi="Arial" w:cs="Arial"/>
          <w:b/>
          <w:bCs/>
          <w:kern w:val="28"/>
          <w:sz w:val="20"/>
          <w:szCs w:val="20"/>
          <w:shd w:val="clear" w:color="auto" w:fill="FFFFFF"/>
          <w:lang w:val="en-US" w:eastAsia="en-GB"/>
          <w14:ligatures w14:val="none"/>
        </w:rPr>
        <w:t xml:space="preserve">Entries close 18th October </w:t>
      </w:r>
    </w:p>
    <w:p w14:paraId="7BE41B3C"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r w:rsidRPr="00F43A10">
        <w:rPr>
          <w:rFonts w:ascii="Arial" w:eastAsia="Times New Roman" w:hAnsi="Arial" w:cs="Arial"/>
          <w:bCs/>
          <w:kern w:val="28"/>
          <w:sz w:val="20"/>
          <w:szCs w:val="20"/>
          <w:shd w:val="clear" w:color="auto" w:fill="FFFFFF"/>
          <w:lang w:val="en-US" w:eastAsia="en-GB"/>
          <w14:ligatures w14:val="none"/>
        </w:rPr>
        <w:t>Clubs will be required to supply a minimum of one helper per club for 2-3 hours – please email names and contact details to Katy Pocock (kt.pocock@gmail.com) with your entry form / by October 18 at the latest</w:t>
      </w:r>
    </w:p>
    <w:p w14:paraId="78F5D803" w14:textId="77777777" w:rsidR="00F43A10" w:rsidRPr="00F43A10" w:rsidRDefault="00F43A10" w:rsidP="00F43A10">
      <w:pPr>
        <w:spacing w:after="0" w:line="240" w:lineRule="auto"/>
        <w:jc w:val="center"/>
        <w:rPr>
          <w:rFonts w:ascii="Arial" w:eastAsia="Times New Roman" w:hAnsi="Arial" w:cs="Arial"/>
          <w:bCs/>
          <w:kern w:val="28"/>
          <w:sz w:val="20"/>
          <w:szCs w:val="20"/>
          <w:shd w:val="clear" w:color="auto" w:fill="FFFFFF"/>
          <w:lang w:val="en-US" w:eastAsia="en-GB"/>
          <w14:ligatures w14:val="none"/>
        </w:rPr>
      </w:pPr>
    </w:p>
    <w:p w14:paraId="0A6CD7D0" w14:textId="77777777" w:rsidR="00F43A10" w:rsidRPr="00F43A10" w:rsidRDefault="00F43A10" w:rsidP="00F43A10">
      <w:pPr>
        <w:spacing w:after="0" w:line="240" w:lineRule="auto"/>
        <w:jc w:val="center"/>
        <w:rPr>
          <w:rFonts w:ascii="Arial" w:eastAsia="Times New Roman" w:hAnsi="Arial" w:cs="Arial"/>
          <w:b/>
          <w:bCs/>
          <w:kern w:val="28"/>
          <w:shd w:val="clear" w:color="auto" w:fill="FFFFFF"/>
          <w:lang w:val="en-US" w:eastAsia="en-GB"/>
          <w14:ligatures w14:val="none"/>
        </w:rPr>
      </w:pPr>
      <w:r w:rsidRPr="00F43A10">
        <w:rPr>
          <w:rFonts w:ascii="Arial" w:eastAsia="Times New Roman" w:hAnsi="Arial" w:cs="Arial"/>
          <w:b/>
          <w:bCs/>
          <w:kern w:val="28"/>
          <w:shd w:val="clear" w:color="auto" w:fill="FFFFFF"/>
          <w:lang w:val="en-US" w:eastAsia="en-GB"/>
          <w14:ligatures w14:val="none"/>
        </w:rPr>
        <w:t>Start times available on Area 13 website and FB page October 23</w:t>
      </w:r>
    </w:p>
    <w:p w14:paraId="0CA00F9F" w14:textId="77777777" w:rsidR="00F43A10" w:rsidRPr="00F43A10" w:rsidRDefault="00F43A10" w:rsidP="00F43A10">
      <w:pPr>
        <w:spacing w:after="0" w:line="240" w:lineRule="auto"/>
        <w:jc w:val="center"/>
        <w:rPr>
          <w:rFonts w:ascii="Arial" w:eastAsia="Times New Roman" w:hAnsi="Arial" w:cs="Arial"/>
          <w:b/>
          <w:bCs/>
          <w:kern w:val="28"/>
          <w:shd w:val="clear" w:color="auto" w:fill="FFFFFF"/>
          <w:lang w:val="en-US" w:eastAsia="en-GB"/>
          <w14:ligatures w14:val="none"/>
        </w:rPr>
      </w:pPr>
    </w:p>
    <w:p w14:paraId="7383FE0E" w14:textId="77777777" w:rsidR="00F43A10" w:rsidRPr="00F43A10" w:rsidRDefault="00F43A10" w:rsidP="00F43A10">
      <w:pPr>
        <w:spacing w:after="0" w:line="240" w:lineRule="auto"/>
        <w:jc w:val="center"/>
        <w:rPr>
          <w:rFonts w:ascii="Arial" w:eastAsia="Times New Roman" w:hAnsi="Arial" w:cs="Arial"/>
          <w:b/>
          <w:bCs/>
          <w:kern w:val="28"/>
          <w:u w:val="single"/>
          <w:shd w:val="clear" w:color="auto" w:fill="FFFFFF"/>
          <w:lang w:val="en-US" w:eastAsia="en-GB"/>
          <w14:ligatures w14:val="none"/>
        </w:rPr>
      </w:pPr>
      <w:r w:rsidRPr="00F43A10">
        <w:rPr>
          <w:rFonts w:ascii="Arial" w:eastAsia="Times New Roman" w:hAnsi="Arial" w:cs="Arial"/>
          <w:b/>
          <w:bCs/>
          <w:kern w:val="28"/>
          <w:u w:val="single"/>
          <w:shd w:val="clear" w:color="auto" w:fill="FFFFFF"/>
          <w:lang w:val="en-US" w:eastAsia="en-GB"/>
          <w14:ligatures w14:val="none"/>
        </w:rPr>
        <w:t xml:space="preserve">There will be no course walks until competition day </w:t>
      </w:r>
    </w:p>
    <w:p w14:paraId="29B6613D" w14:textId="77777777" w:rsidR="00F43A10" w:rsidRPr="00F43A10" w:rsidRDefault="00F43A10" w:rsidP="00F43A10">
      <w:pPr>
        <w:spacing w:after="0" w:line="240" w:lineRule="auto"/>
        <w:jc w:val="center"/>
        <w:rPr>
          <w:rFonts w:ascii="Arial" w:eastAsia="Times New Roman" w:hAnsi="Arial" w:cs="Arial"/>
          <w:b/>
          <w:bCs/>
          <w:kern w:val="28"/>
          <w:shd w:val="clear" w:color="auto" w:fill="FFFFFF"/>
          <w:lang w:val="en-US" w:eastAsia="en-GB"/>
          <w14:ligatures w14:val="none"/>
        </w:rPr>
      </w:pPr>
    </w:p>
    <w:p w14:paraId="54BD2844" w14:textId="77777777" w:rsidR="00F43A10" w:rsidRPr="00F43A10" w:rsidRDefault="00F43A10" w:rsidP="00F43A10">
      <w:pPr>
        <w:spacing w:after="0" w:line="240" w:lineRule="auto"/>
        <w:jc w:val="center"/>
        <w:rPr>
          <w:rFonts w:ascii="Arial" w:eastAsia="Times New Roman" w:hAnsi="Arial" w:cs="Arial"/>
          <w:b/>
          <w:bCs/>
          <w:kern w:val="28"/>
          <w:shd w:val="clear" w:color="auto" w:fill="FFFFFF"/>
          <w:lang w:val="en-US" w:eastAsia="en-GB"/>
          <w14:ligatures w14:val="none"/>
        </w:rPr>
      </w:pPr>
    </w:p>
    <w:p w14:paraId="77BEA100" w14:textId="77777777" w:rsidR="00F43A10" w:rsidRPr="00F43A10" w:rsidRDefault="00F43A10" w:rsidP="00F43A10">
      <w:pPr>
        <w:spacing w:after="0" w:line="240" w:lineRule="auto"/>
        <w:jc w:val="center"/>
        <w:rPr>
          <w:rFonts w:ascii="Arial" w:eastAsia="Times New Roman" w:hAnsi="Arial" w:cs="Arial"/>
          <w:i/>
          <w:iCs/>
          <w:kern w:val="28"/>
          <w:sz w:val="20"/>
          <w:szCs w:val="20"/>
          <w:shd w:val="clear" w:color="auto" w:fill="FFFFFF"/>
          <w:lang w:val="en-US" w:eastAsia="en-GB"/>
          <w14:ligatures w14:val="none"/>
        </w:rPr>
      </w:pPr>
    </w:p>
    <w:p w14:paraId="67337735" w14:textId="77777777" w:rsidR="00F43A10" w:rsidRDefault="00F43A10" w:rsidP="00F43A10">
      <w:pPr>
        <w:spacing w:after="0" w:line="240" w:lineRule="auto"/>
        <w:jc w:val="center"/>
        <w:rPr>
          <w:rFonts w:ascii="Arial" w:eastAsia="Times New Roman" w:hAnsi="Arial" w:cs="Arial"/>
          <w:b/>
          <w:bCs/>
          <w:i/>
          <w:iCs/>
          <w:kern w:val="28"/>
          <w:sz w:val="20"/>
          <w:szCs w:val="20"/>
          <w:shd w:val="clear" w:color="auto" w:fill="FFFFFF"/>
          <w:lang w:val="en-US" w:eastAsia="en-GB"/>
          <w14:ligatures w14:val="none"/>
        </w:rPr>
      </w:pPr>
      <w:r w:rsidRPr="00F43A10">
        <w:rPr>
          <w:rFonts w:ascii="Arial" w:eastAsia="Times New Roman" w:hAnsi="Arial" w:cs="Arial"/>
          <w:b/>
          <w:bCs/>
          <w:i/>
          <w:iCs/>
          <w:kern w:val="28"/>
          <w:sz w:val="20"/>
          <w:szCs w:val="20"/>
          <w:shd w:val="clear" w:color="auto" w:fill="FFFFFF"/>
          <w:lang w:val="en-US" w:eastAsia="en-GB"/>
          <w14:ligatures w14:val="none"/>
        </w:rPr>
        <w:t>All competitors - please collect your goody bag from the secretary!</w:t>
      </w:r>
    </w:p>
    <w:p w14:paraId="5290F7EB" w14:textId="77777777" w:rsidR="00F43A10" w:rsidRDefault="00F43A10" w:rsidP="00F43A10">
      <w:pPr>
        <w:spacing w:after="0" w:line="240" w:lineRule="auto"/>
        <w:jc w:val="center"/>
        <w:rPr>
          <w:rFonts w:ascii="Arial" w:eastAsia="Times New Roman" w:hAnsi="Arial" w:cs="Arial"/>
          <w:b/>
          <w:i/>
          <w:iCs/>
          <w:kern w:val="28"/>
          <w:sz w:val="20"/>
          <w:szCs w:val="20"/>
          <w:shd w:val="clear" w:color="auto" w:fill="FFFFFF"/>
          <w:lang w:eastAsia="en-GB"/>
          <w14:ligatures w14:val="none"/>
        </w:rPr>
      </w:pPr>
    </w:p>
    <w:p w14:paraId="400A7321" w14:textId="77777777" w:rsidR="00F43A10" w:rsidRDefault="00F43A10" w:rsidP="00F43A10">
      <w:pPr>
        <w:spacing w:after="0" w:line="240" w:lineRule="auto"/>
        <w:jc w:val="center"/>
        <w:rPr>
          <w:rFonts w:ascii="Arial" w:eastAsia="Times New Roman" w:hAnsi="Arial" w:cs="Arial"/>
          <w:b/>
          <w:i/>
          <w:iCs/>
          <w:kern w:val="28"/>
          <w:sz w:val="20"/>
          <w:szCs w:val="20"/>
          <w:shd w:val="clear" w:color="auto" w:fill="FFFFFF"/>
          <w:lang w:eastAsia="en-GB"/>
          <w14:ligatures w14:val="none"/>
        </w:rPr>
      </w:pPr>
    </w:p>
    <w:p w14:paraId="02D47FA0" w14:textId="6BEF7EF8" w:rsidR="00F43A10" w:rsidRPr="00F43A10" w:rsidRDefault="00F43A10" w:rsidP="00F43A10">
      <w:pPr>
        <w:spacing w:after="0" w:line="240" w:lineRule="auto"/>
        <w:jc w:val="center"/>
        <w:rPr>
          <w:rFonts w:ascii="Arial" w:eastAsia="Times New Roman" w:hAnsi="Arial" w:cs="Arial"/>
          <w:bCs/>
          <w:i/>
          <w:iCs/>
          <w:kern w:val="28"/>
          <w:sz w:val="20"/>
          <w:szCs w:val="20"/>
          <w:shd w:val="clear" w:color="auto" w:fill="FFFFFF"/>
          <w:lang w:eastAsia="en-GB"/>
          <w14:ligatures w14:val="none"/>
        </w:rPr>
      </w:pPr>
      <w:r w:rsidRPr="00F43A10">
        <w:rPr>
          <w:rFonts w:ascii="Arial" w:eastAsia="Times New Roman" w:hAnsi="Arial" w:cs="Arial"/>
          <w:b/>
          <w:i/>
          <w:iCs/>
          <w:kern w:val="28"/>
          <w:sz w:val="20"/>
          <w:szCs w:val="20"/>
          <w:shd w:val="clear" w:color="auto" w:fill="FFFFFF"/>
          <w:lang w:eastAsia="en-GB"/>
          <w14:ligatures w14:val="none"/>
        </w:rPr>
        <w:t>Eligibility for all qualifier classes</w:t>
      </w:r>
      <w:r w:rsidRPr="00F43A10">
        <w:rPr>
          <w:rFonts w:ascii="Arial" w:eastAsia="Times New Roman" w:hAnsi="Arial" w:cs="Arial"/>
          <w:bCs/>
          <w:i/>
          <w:iCs/>
          <w:kern w:val="28"/>
          <w:sz w:val="20"/>
          <w:szCs w:val="20"/>
          <w:shd w:val="clear" w:color="auto" w:fill="FFFFFF"/>
          <w:lang w:eastAsia="en-GB"/>
          <w14:ligatures w14:val="none"/>
        </w:rPr>
        <w:t xml:space="preserve"> can be found in the current BRC Handbook. Eligibility will be taken from the close of pre-entry. All competitors must be a member and be on the BRC Database by midday the Friday before the qualifier. Anyone failing to meet the eligibility criteria will be disqualified and informed by BRC HQ when the results are processed.</w:t>
      </w:r>
    </w:p>
    <w:p w14:paraId="2D30D0E7" w14:textId="77777777" w:rsidR="00F43A10" w:rsidRPr="00F43A10" w:rsidRDefault="00F43A10" w:rsidP="00F43A10">
      <w:pPr>
        <w:spacing w:after="0" w:line="240" w:lineRule="auto"/>
        <w:jc w:val="center"/>
        <w:rPr>
          <w:rFonts w:ascii="Arial" w:eastAsia="Times New Roman" w:hAnsi="Arial" w:cs="Arial"/>
          <w:b/>
          <w:i/>
          <w:iCs/>
          <w:kern w:val="28"/>
          <w:sz w:val="20"/>
          <w:szCs w:val="20"/>
          <w:shd w:val="clear" w:color="auto" w:fill="FFFFFF"/>
          <w:lang w:eastAsia="en-GB"/>
          <w14:ligatures w14:val="none"/>
        </w:rPr>
      </w:pPr>
    </w:p>
    <w:p w14:paraId="44CAF51A" w14:textId="77777777" w:rsidR="00F43A10" w:rsidRPr="00F43A10" w:rsidRDefault="00F43A10" w:rsidP="00F43A10">
      <w:pPr>
        <w:spacing w:after="0" w:line="240" w:lineRule="auto"/>
        <w:jc w:val="center"/>
        <w:rPr>
          <w:rFonts w:ascii="Trebuchet MS" w:eastAsia="Times New Roman" w:hAnsi="Trebuchet MS" w:cs="Arial"/>
          <w:b/>
          <w:color w:val="000000"/>
          <w:kern w:val="28"/>
          <w:sz w:val="20"/>
          <w:szCs w:val="20"/>
          <w:shd w:val="clear" w:color="auto" w:fill="FFFFFF"/>
          <w:lang w:eastAsia="en-GB"/>
          <w14:ligatures w14:val="none"/>
        </w:rPr>
      </w:pPr>
      <w:r w:rsidRPr="00F43A10">
        <w:rPr>
          <w:rFonts w:ascii="Trebuchet MS" w:eastAsia="Times New Roman" w:hAnsi="Trebuchet MS" w:cs="Arial"/>
          <w:b/>
          <w:color w:val="000000"/>
          <w:kern w:val="28"/>
          <w:sz w:val="20"/>
          <w:szCs w:val="20"/>
          <w:shd w:val="clear" w:color="auto" w:fill="FFFFFF"/>
          <w:lang w:eastAsia="en-GB"/>
          <w14:ligatures w14:val="none"/>
        </w:rPr>
        <w:t>Rules and Regulations</w:t>
      </w:r>
    </w:p>
    <w:p w14:paraId="3929C65B" w14:textId="77777777" w:rsidR="00F43A10" w:rsidRPr="00F43A10" w:rsidRDefault="00F43A10" w:rsidP="00F43A10">
      <w:pPr>
        <w:spacing w:after="0" w:line="240" w:lineRule="auto"/>
        <w:jc w:val="center"/>
        <w:rPr>
          <w:rFonts w:ascii="Arial" w:eastAsia="Times New Roman" w:hAnsi="Arial" w:cs="Arial"/>
          <w:bCs/>
          <w:color w:val="FF0000"/>
          <w:kern w:val="28"/>
          <w:sz w:val="20"/>
          <w:szCs w:val="20"/>
          <w:lang w:eastAsia="en-GB"/>
          <w14:ligatures w14:val="none"/>
        </w:rPr>
      </w:pPr>
      <w:r w:rsidRPr="00F43A10">
        <w:rPr>
          <w:rFonts w:ascii="Arial" w:eastAsia="Times New Roman" w:hAnsi="Arial" w:cs="Arial"/>
          <w:bCs/>
          <w:kern w:val="28"/>
          <w:sz w:val="20"/>
          <w:szCs w:val="20"/>
          <w:lang w:eastAsia="en-GB"/>
          <w14:ligatures w14:val="none"/>
        </w:rPr>
        <w:t xml:space="preserve">This competition will run under BRC Rules, anyone in attendance will be bound by the BRC Code of Conduct. It is important that all competitors are aware of the rules relating to this competition – please see the current BRC Handbook and also the BRC Rule Amendments and Changes Document which can be found at the link below: </w:t>
      </w:r>
      <w:hyperlink r:id="rId8" w:history="1">
        <w:r w:rsidRPr="00F43A10">
          <w:rPr>
            <w:rFonts w:ascii="Arial" w:eastAsia="Times New Roman" w:hAnsi="Arial" w:cs="Arial"/>
            <w:bCs/>
            <w:color w:val="0000FF"/>
            <w:kern w:val="28"/>
            <w:sz w:val="20"/>
            <w:szCs w:val="20"/>
            <w:u w:val="single"/>
            <w:lang w:eastAsia="en-GB"/>
            <w14:ligatures w14:val="none"/>
          </w:rPr>
          <w:t>https://www.bhs.org.uk/british-riding-clubs/brc-downloads/brc-handbook/</w:t>
        </w:r>
      </w:hyperlink>
      <w:r w:rsidRPr="00F43A10">
        <w:rPr>
          <w:rFonts w:ascii="Arial" w:eastAsia="Times New Roman" w:hAnsi="Arial" w:cs="Arial"/>
          <w:bCs/>
          <w:color w:val="000000"/>
          <w:kern w:val="28"/>
          <w:sz w:val="20"/>
          <w:szCs w:val="20"/>
          <w:lang w:eastAsia="en-GB"/>
          <w14:ligatures w14:val="none"/>
        </w:rPr>
        <w:t xml:space="preserve"> </w:t>
      </w:r>
    </w:p>
    <w:p w14:paraId="12AB57B8" w14:textId="77777777" w:rsidR="00F43A10" w:rsidRPr="00F43A10" w:rsidRDefault="00F43A10" w:rsidP="00F43A10">
      <w:pPr>
        <w:spacing w:after="0" w:line="240" w:lineRule="auto"/>
        <w:jc w:val="center"/>
        <w:rPr>
          <w:rFonts w:ascii="Arial" w:eastAsia="Times New Roman" w:hAnsi="Arial" w:cs="Arial"/>
          <w:b/>
          <w:color w:val="FF0000"/>
          <w:kern w:val="28"/>
          <w:sz w:val="20"/>
          <w:szCs w:val="20"/>
          <w:lang w:eastAsia="en-GB"/>
          <w14:ligatures w14:val="none"/>
        </w:rPr>
      </w:pPr>
    </w:p>
    <w:p w14:paraId="5250EC55"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05876574" w14:textId="77777777" w:rsidR="00F43A10" w:rsidRPr="00F43A10" w:rsidRDefault="00F43A10" w:rsidP="00F43A10">
      <w:pPr>
        <w:spacing w:after="0" w:line="240" w:lineRule="auto"/>
        <w:jc w:val="center"/>
        <w:rPr>
          <w:rFonts w:ascii="Arial" w:eastAsia="Times New Roman" w:hAnsi="Arial" w:cs="Arial"/>
          <w:b/>
          <w:i/>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Eligibility is taken from the Friday before the qualifier, regardless of rescheduling. </w:t>
      </w:r>
      <w:r w:rsidRPr="00F43A10">
        <w:rPr>
          <w:rFonts w:ascii="Arial" w:eastAsia="Times New Roman" w:hAnsi="Arial" w:cs="Arial"/>
          <w:bCs/>
          <w:color w:val="000000"/>
          <w:kern w:val="28"/>
          <w:sz w:val="20"/>
          <w:szCs w:val="20"/>
          <w:lang w:eastAsia="en-GB"/>
          <w14:ligatures w14:val="none"/>
        </w:rPr>
        <w:t>Pre-entries that cannot attend the new date may be issued a credit note but the Team Manager must inform the office in writing before the cut-off date which the area will be informed of upon rescheduling.</w:t>
      </w:r>
    </w:p>
    <w:p w14:paraId="364BCE2F"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1531C003" w14:textId="77777777" w:rsidR="00F43A10" w:rsidRPr="00F43A10" w:rsidRDefault="00F43A10" w:rsidP="00F43A10">
      <w:pPr>
        <w:spacing w:after="0" w:line="240" w:lineRule="auto"/>
        <w:jc w:val="center"/>
        <w:rPr>
          <w:rFonts w:ascii="Arial" w:eastAsia="Times New Roman" w:hAnsi="Arial" w:cs="Arial"/>
          <w:b/>
          <w:color w:val="000000"/>
          <w:kern w:val="28"/>
          <w:sz w:val="20"/>
          <w:szCs w:val="20"/>
          <w:lang w:eastAsia="en-GB"/>
          <w14:ligatures w14:val="none"/>
        </w:rPr>
      </w:pPr>
      <w:r w:rsidRPr="00F43A10">
        <w:rPr>
          <w:rFonts w:ascii="Arial" w:eastAsia="Times New Roman" w:hAnsi="Arial" w:cs="Arial"/>
          <w:b/>
          <w:color w:val="000000"/>
          <w:kern w:val="28"/>
          <w:sz w:val="20"/>
          <w:szCs w:val="20"/>
          <w:lang w:eastAsia="en-GB"/>
          <w14:ligatures w14:val="none"/>
        </w:rPr>
        <w:t>Hats</w:t>
      </w:r>
    </w:p>
    <w:p w14:paraId="309FEBE3"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 xml:space="preserve">All hats must have a visible </w:t>
      </w:r>
      <w:r w:rsidRPr="00F43A10">
        <w:rPr>
          <w:rFonts w:ascii="Arial" w:eastAsia="Times New Roman" w:hAnsi="Arial" w:cs="Arial"/>
          <w:b/>
          <w:bCs/>
          <w:color w:val="000000"/>
          <w:kern w:val="28"/>
          <w:sz w:val="20"/>
          <w:szCs w:val="20"/>
          <w:lang w:eastAsia="en-GB"/>
          <w14:ligatures w14:val="none"/>
        </w:rPr>
        <w:t>current</w:t>
      </w:r>
      <w:r w:rsidRPr="00F43A10">
        <w:rPr>
          <w:rFonts w:ascii="Arial" w:eastAsia="Times New Roman" w:hAnsi="Arial" w:cs="Arial"/>
          <w:color w:val="000000"/>
          <w:kern w:val="28"/>
          <w:sz w:val="20"/>
          <w:szCs w:val="20"/>
          <w:lang w:eastAsia="en-GB"/>
          <w14:ligatures w14:val="none"/>
        </w:rPr>
        <w:t xml:space="preserve"> BRC/BE/PC hat tag in place before they are worn on the showground, to show that they meet the current safety standards.  There will be a trained official available on the day to do this for you if your hat does not currently have one. For up-to-date hat rules please see the current BRC Handbook.</w:t>
      </w:r>
    </w:p>
    <w:p w14:paraId="0229312B" w14:textId="77777777" w:rsidR="00F43A10" w:rsidRPr="00F43A10" w:rsidRDefault="00F43A10" w:rsidP="00F43A10">
      <w:pPr>
        <w:spacing w:after="0" w:line="240" w:lineRule="auto"/>
        <w:jc w:val="center"/>
        <w:rPr>
          <w:rFonts w:ascii="Arial" w:eastAsia="Times New Roman" w:hAnsi="Arial" w:cs="Arial"/>
          <w:bCs/>
          <w:color w:val="000000"/>
          <w:kern w:val="28"/>
          <w:sz w:val="20"/>
          <w:szCs w:val="20"/>
          <w:lang w:eastAsia="en-GB"/>
          <w14:ligatures w14:val="none"/>
        </w:rPr>
      </w:pPr>
    </w:p>
    <w:p w14:paraId="014FFFF6" w14:textId="77777777" w:rsidR="00F43A10" w:rsidRPr="00F43A10" w:rsidRDefault="00F43A10" w:rsidP="00F43A10">
      <w:pPr>
        <w:keepNext/>
        <w:widowControl w:val="0"/>
        <w:overflowPunct w:val="0"/>
        <w:autoSpaceDE w:val="0"/>
        <w:autoSpaceDN w:val="0"/>
        <w:adjustRightInd w:val="0"/>
        <w:spacing w:after="0" w:line="240" w:lineRule="auto"/>
        <w:jc w:val="center"/>
        <w:outlineLvl w:val="2"/>
        <w:rPr>
          <w:rFonts w:ascii="Arial" w:eastAsia="Times New Roman" w:hAnsi="Arial" w:cs="Arial"/>
          <w:b/>
          <w:bCs/>
          <w:color w:val="000000"/>
          <w:kern w:val="28"/>
          <w:sz w:val="20"/>
          <w:szCs w:val="20"/>
          <w:lang w:eastAsia="en-GB"/>
          <w14:ligatures w14:val="none"/>
        </w:rPr>
      </w:pPr>
      <w:r w:rsidRPr="00F43A10">
        <w:rPr>
          <w:rFonts w:ascii="Arial" w:eastAsia="Times New Roman" w:hAnsi="Arial" w:cs="Arial"/>
          <w:b/>
          <w:bCs/>
          <w:color w:val="000000"/>
          <w:kern w:val="28"/>
          <w:sz w:val="20"/>
          <w:szCs w:val="20"/>
          <w:lang w:eastAsia="en-GB"/>
          <w14:ligatures w14:val="none"/>
        </w:rPr>
        <w:t>Body Protectors</w:t>
      </w:r>
    </w:p>
    <w:p w14:paraId="751B42D4" w14:textId="77777777" w:rsidR="00F43A10" w:rsidRPr="00F43A10" w:rsidRDefault="00F43A10" w:rsidP="00F43A10">
      <w:pPr>
        <w:spacing w:after="0" w:line="240" w:lineRule="auto"/>
        <w:jc w:val="center"/>
        <w:rPr>
          <w:rFonts w:ascii="Arial" w:eastAsia="Times New Roman" w:hAnsi="Arial" w:cs="Arial"/>
          <w:bCs/>
          <w:iCs/>
          <w:color w:val="000000"/>
          <w:kern w:val="28"/>
          <w:sz w:val="20"/>
          <w:szCs w:val="20"/>
          <w:lang w:eastAsia="en-GB"/>
          <w14:ligatures w14:val="none"/>
        </w:rPr>
      </w:pPr>
      <w:r w:rsidRPr="00F43A10">
        <w:rPr>
          <w:rFonts w:ascii="Arial" w:eastAsia="Times New Roman" w:hAnsi="Arial" w:cs="Arial"/>
          <w:bCs/>
          <w:iCs/>
          <w:color w:val="000000"/>
          <w:kern w:val="28"/>
          <w:sz w:val="20"/>
          <w:szCs w:val="20"/>
          <w:lang w:eastAsia="en-GB"/>
          <w14:ligatures w14:val="none"/>
        </w:rPr>
        <w:t>A</w:t>
      </w:r>
      <w:r w:rsidRPr="00F43A10">
        <w:rPr>
          <w:rFonts w:ascii="Arial" w:eastAsia="Times New Roman" w:hAnsi="Arial" w:cs="Arial"/>
          <w:bCs/>
          <w:iCs/>
          <w:color w:val="000000"/>
          <w:kern w:val="28"/>
          <w:sz w:val="20"/>
          <w:szCs w:val="20"/>
          <w:lang w:eastAsia="en-GB"/>
          <w14:ligatures w14:val="none"/>
        </w:rPr>
        <w:fldChar w:fldCharType="begin"/>
      </w:r>
      <w:r w:rsidRPr="00F43A10">
        <w:rPr>
          <w:rFonts w:ascii="Arial" w:eastAsia="Times New Roman" w:hAnsi="Arial" w:cs="Arial"/>
          <w:bCs/>
          <w:iCs/>
          <w:color w:val="000000"/>
          <w:kern w:val="28"/>
          <w:sz w:val="20"/>
          <w:szCs w:val="20"/>
          <w:lang w:eastAsia="en-GB"/>
          <w14:ligatures w14:val="none"/>
        </w:rPr>
        <w:instrText xml:space="preserve"> XE "</w:instrText>
      </w:r>
      <w:r w:rsidRPr="00F43A10">
        <w:rPr>
          <w:rFonts w:ascii="Arial" w:eastAsia="Times New Roman" w:hAnsi="Arial" w:cs="Arial"/>
          <w:bCs/>
          <w:color w:val="000000"/>
          <w:kern w:val="28"/>
          <w:sz w:val="20"/>
          <w:szCs w:val="20"/>
          <w:lang w:eastAsia="en-GB"/>
          <w14:ligatures w14:val="none"/>
        </w:rPr>
        <w:instrText>A"</w:instrText>
      </w:r>
      <w:r w:rsidRPr="00F43A10">
        <w:rPr>
          <w:rFonts w:ascii="Arial" w:eastAsia="Times New Roman" w:hAnsi="Arial" w:cs="Arial"/>
          <w:bCs/>
          <w:iCs/>
          <w:color w:val="000000"/>
          <w:kern w:val="28"/>
          <w:sz w:val="20"/>
          <w:szCs w:val="20"/>
          <w:lang w:eastAsia="en-GB"/>
          <w14:ligatures w14:val="none"/>
        </w:rPr>
        <w:instrText xml:space="preserve"> </w:instrText>
      </w:r>
      <w:r w:rsidRPr="00F43A10">
        <w:rPr>
          <w:rFonts w:ascii="Arial" w:eastAsia="Times New Roman" w:hAnsi="Arial" w:cs="Arial"/>
          <w:bCs/>
          <w:iCs/>
          <w:color w:val="000000"/>
          <w:kern w:val="28"/>
          <w:sz w:val="20"/>
          <w:szCs w:val="20"/>
          <w:lang w:eastAsia="en-GB"/>
          <w14:ligatures w14:val="none"/>
        </w:rPr>
        <w:fldChar w:fldCharType="end"/>
      </w:r>
      <w:r w:rsidRPr="00F43A10">
        <w:rPr>
          <w:rFonts w:ascii="Arial" w:eastAsia="Times New Roman" w:hAnsi="Arial" w:cs="Arial"/>
          <w:bCs/>
          <w:iCs/>
          <w:color w:val="000000"/>
          <w:kern w:val="28"/>
          <w:sz w:val="20"/>
          <w:szCs w:val="20"/>
          <w:lang w:eastAsia="en-GB"/>
          <w14:ligatures w14:val="none"/>
        </w:rPr>
        <w:t xml:space="preserve"> body protector (2018) is mandatory for this competition.</w:t>
      </w:r>
    </w:p>
    <w:p w14:paraId="31DFB446" w14:textId="77777777" w:rsidR="00F43A10" w:rsidRPr="00F43A10" w:rsidRDefault="00F43A10" w:rsidP="00F43A10">
      <w:pPr>
        <w:spacing w:after="0" w:line="240" w:lineRule="auto"/>
        <w:jc w:val="center"/>
        <w:rPr>
          <w:rFonts w:ascii="Arial" w:eastAsia="Times New Roman" w:hAnsi="Arial" w:cs="Arial"/>
          <w:bCs/>
          <w:iCs/>
          <w:color w:val="000000"/>
          <w:kern w:val="28"/>
          <w:sz w:val="20"/>
          <w:szCs w:val="20"/>
          <w:lang w:eastAsia="en-GB"/>
          <w14:ligatures w14:val="none"/>
        </w:rPr>
      </w:pPr>
    </w:p>
    <w:p w14:paraId="6E13B26D" w14:textId="77777777" w:rsidR="00F43A10" w:rsidRPr="00F43A10" w:rsidRDefault="00F43A10" w:rsidP="00F43A10">
      <w:pPr>
        <w:spacing w:after="0" w:line="240" w:lineRule="auto"/>
        <w:jc w:val="center"/>
        <w:rPr>
          <w:rFonts w:ascii="Arial" w:eastAsia="Times New Roman" w:hAnsi="Arial" w:cs="Arial"/>
          <w:bCs/>
          <w:iCs/>
          <w:color w:val="000000"/>
          <w:kern w:val="28"/>
          <w:sz w:val="20"/>
          <w:szCs w:val="20"/>
          <w:lang w:eastAsia="en-GB"/>
          <w14:ligatures w14:val="none"/>
        </w:rPr>
      </w:pPr>
      <w:r w:rsidRPr="00F43A10">
        <w:rPr>
          <w:rFonts w:ascii="Arial" w:eastAsia="Times New Roman" w:hAnsi="Arial" w:cs="Arial"/>
          <w:b/>
          <w:iCs/>
          <w:color w:val="000000"/>
          <w:kern w:val="28"/>
          <w:sz w:val="20"/>
          <w:szCs w:val="20"/>
          <w:lang w:eastAsia="en-GB"/>
          <w14:ligatures w14:val="none"/>
        </w:rPr>
        <w:t xml:space="preserve">PARAMEDICS </w:t>
      </w:r>
      <w:r w:rsidRPr="00F43A10">
        <w:rPr>
          <w:rFonts w:ascii="Arial" w:eastAsia="Times New Roman" w:hAnsi="Arial" w:cs="Arial"/>
          <w:bCs/>
          <w:iCs/>
          <w:color w:val="000000"/>
          <w:kern w:val="28"/>
          <w:sz w:val="20"/>
          <w:szCs w:val="20"/>
          <w:lang w:eastAsia="en-GB"/>
          <w14:ligatures w14:val="none"/>
        </w:rPr>
        <w:t xml:space="preserve">and </w:t>
      </w:r>
      <w:r w:rsidRPr="00F43A10">
        <w:rPr>
          <w:rFonts w:ascii="Arial" w:eastAsia="Times New Roman" w:hAnsi="Arial" w:cs="Arial"/>
          <w:b/>
          <w:iCs/>
          <w:color w:val="000000"/>
          <w:kern w:val="28"/>
          <w:sz w:val="20"/>
          <w:szCs w:val="20"/>
          <w:lang w:eastAsia="en-GB"/>
          <w14:ligatures w14:val="none"/>
        </w:rPr>
        <w:t>VET</w:t>
      </w:r>
      <w:r w:rsidRPr="00F43A10">
        <w:rPr>
          <w:rFonts w:ascii="Arial" w:eastAsia="Times New Roman" w:hAnsi="Arial" w:cs="Arial"/>
          <w:bCs/>
          <w:iCs/>
          <w:color w:val="000000"/>
          <w:kern w:val="28"/>
          <w:sz w:val="20"/>
          <w:szCs w:val="20"/>
          <w:lang w:eastAsia="en-GB"/>
          <w14:ligatures w14:val="none"/>
        </w:rPr>
        <w:t xml:space="preserve"> WILL BE IN ATTENDANCE.  </w:t>
      </w:r>
    </w:p>
    <w:p w14:paraId="04B0E701" w14:textId="77777777" w:rsidR="00F43A10" w:rsidRPr="00F43A10" w:rsidRDefault="00F43A10" w:rsidP="00F43A10">
      <w:pPr>
        <w:spacing w:after="0" w:line="240" w:lineRule="auto"/>
        <w:jc w:val="center"/>
        <w:rPr>
          <w:rFonts w:ascii="Arial" w:eastAsia="Times New Roman" w:hAnsi="Arial" w:cs="Arial"/>
          <w:b/>
          <w:bCs/>
          <w:color w:val="000000"/>
          <w:kern w:val="28"/>
          <w:sz w:val="20"/>
          <w:szCs w:val="20"/>
          <w:lang w:eastAsia="en-GB"/>
          <w14:ligatures w14:val="none"/>
        </w:rPr>
      </w:pPr>
    </w:p>
    <w:p w14:paraId="119AB7F4"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b/>
          <w:bCs/>
          <w:color w:val="000000"/>
          <w:kern w:val="28"/>
          <w:sz w:val="20"/>
          <w:szCs w:val="20"/>
          <w:lang w:eastAsia="en-GB"/>
          <w14:ligatures w14:val="none"/>
        </w:rPr>
        <w:t>Flu Vaccinations &amp; Microchips</w:t>
      </w:r>
    </w:p>
    <w:p w14:paraId="778FD405"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Your horse must have up to date influenza vaccinations in line with rule G7 in the current BRC Handbook. There is also a checking device on the BRC website. If you are unsure, please call BRC on 02476 840518. As of 1 October 2020, it is compulsory for all horses to be microchipped. It is the rider’s responsibility to ensure the horse is chipped and it is traceable.</w:t>
      </w:r>
    </w:p>
    <w:p w14:paraId="63C5AF7D"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31EA2900"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Numbers to qualify as per Appendix 10 in the current BRC Handbook.</w:t>
      </w:r>
    </w:p>
    <w:p w14:paraId="7F33AFA0"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7CE58A07" w14:textId="77777777" w:rsid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ENTRY FEES, WITHDRAWALS AND CANCELLATION DUE TO CIRCUMSTANCES BEYOND OUR CONTROL In the event of abandonment entry fees will be returned less an administration fee of £10 per entry. Clubs are liable to pay the entry fee for all entries as per their prelim entry to BRC, except in the case of abandonment</w:t>
      </w:r>
    </w:p>
    <w:p w14:paraId="335E33F8"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0CED26F5"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p>
    <w:p w14:paraId="55E96A51" w14:textId="05399126" w:rsidR="00F43A10" w:rsidRDefault="00F43A10" w:rsidP="00F43A10">
      <w:pPr>
        <w:spacing w:after="0" w:line="240" w:lineRule="auto"/>
        <w:jc w:val="center"/>
        <w:rPr>
          <w:rFonts w:ascii="Arial" w:eastAsia="Times New Roman" w:hAnsi="Arial" w:cs="Arial"/>
          <w:b/>
          <w:bCs/>
          <w:color w:val="000000"/>
          <w:kern w:val="28"/>
          <w:sz w:val="20"/>
          <w:szCs w:val="20"/>
          <w:lang w:eastAsia="en-GB"/>
          <w14:ligatures w14:val="none"/>
        </w:rPr>
      </w:pPr>
      <w:r w:rsidRPr="00F43A10">
        <w:rPr>
          <w:rFonts w:ascii="Arial" w:eastAsia="Times New Roman" w:hAnsi="Arial" w:cs="Arial"/>
          <w:b/>
          <w:bCs/>
          <w:color w:val="000000"/>
          <w:kern w:val="28"/>
          <w:sz w:val="20"/>
          <w:szCs w:val="20"/>
          <w:lang w:eastAsia="en-GB"/>
          <w14:ligatures w14:val="none"/>
        </w:rPr>
        <w:t>Competitors must supply their own number bibs</w:t>
      </w:r>
    </w:p>
    <w:p w14:paraId="73AB3558" w14:textId="77777777" w:rsidR="00F43A10" w:rsidRPr="00F43A10" w:rsidRDefault="00F43A10" w:rsidP="00F43A10">
      <w:pPr>
        <w:spacing w:after="0" w:line="240" w:lineRule="auto"/>
        <w:jc w:val="center"/>
        <w:rPr>
          <w:rFonts w:ascii="Arial" w:eastAsia="Times New Roman" w:hAnsi="Arial" w:cs="Arial"/>
          <w:b/>
          <w:bCs/>
          <w:color w:val="000000"/>
          <w:kern w:val="28"/>
          <w:sz w:val="20"/>
          <w:szCs w:val="20"/>
          <w:lang w:eastAsia="en-GB"/>
          <w14:ligatures w14:val="none"/>
        </w:rPr>
      </w:pPr>
    </w:p>
    <w:p w14:paraId="667A1F14" w14:textId="77777777" w:rsidR="00F43A10" w:rsidRPr="00F43A10" w:rsidRDefault="00F43A10" w:rsidP="00F43A10">
      <w:pPr>
        <w:spacing w:after="0" w:line="240" w:lineRule="auto"/>
        <w:jc w:val="center"/>
        <w:rPr>
          <w:rFonts w:ascii="Arial" w:eastAsia="Times New Roman" w:hAnsi="Arial" w:cs="Arial"/>
          <w:b/>
          <w:bCs/>
          <w:color w:val="000000"/>
          <w:kern w:val="28"/>
          <w:sz w:val="20"/>
          <w:szCs w:val="20"/>
          <w:lang w:eastAsia="en-GB"/>
          <w14:ligatures w14:val="none"/>
        </w:rPr>
      </w:pPr>
    </w:p>
    <w:p w14:paraId="76073222" w14:textId="77777777" w:rsidR="00F43A10" w:rsidRPr="00F43A10" w:rsidRDefault="00F43A10" w:rsidP="00F43A10">
      <w:pPr>
        <w:spacing w:after="0" w:line="240" w:lineRule="auto"/>
        <w:jc w:val="center"/>
        <w:rPr>
          <w:rFonts w:ascii="Arial" w:eastAsia="Times New Roman" w:hAnsi="Arial" w:cs="Arial"/>
          <w:b/>
          <w:bCs/>
          <w:color w:val="000000"/>
          <w:kern w:val="28"/>
          <w:sz w:val="20"/>
          <w:szCs w:val="20"/>
          <w:lang w:eastAsia="en-GB"/>
          <w14:ligatures w14:val="none"/>
        </w:rPr>
      </w:pPr>
      <w:r w:rsidRPr="00F43A10">
        <w:rPr>
          <w:rFonts w:ascii="Arial" w:eastAsia="Times New Roman" w:hAnsi="Arial" w:cs="Arial"/>
          <w:b/>
          <w:bCs/>
          <w:color w:val="000000"/>
          <w:kern w:val="28"/>
          <w:sz w:val="20"/>
          <w:szCs w:val="20"/>
          <w:lang w:eastAsia="en-GB"/>
          <w14:ligatures w14:val="none"/>
        </w:rPr>
        <w:t xml:space="preserve">DISCLAIMER OF LIABILITY </w:t>
      </w:r>
    </w:p>
    <w:p w14:paraId="0D1B2EED" w14:textId="77777777" w:rsidR="00F43A10" w:rsidRPr="00F43A10" w:rsidRDefault="00F43A10" w:rsidP="00F43A10">
      <w:pPr>
        <w:spacing w:after="0" w:line="240" w:lineRule="auto"/>
        <w:jc w:val="center"/>
        <w:rPr>
          <w:rFonts w:ascii="Arial" w:eastAsia="Times New Roman" w:hAnsi="Arial" w:cs="Arial"/>
          <w:color w:val="000000"/>
          <w:kern w:val="28"/>
          <w:sz w:val="20"/>
          <w:szCs w:val="20"/>
          <w:lang w:eastAsia="en-GB"/>
          <w14:ligatures w14:val="none"/>
        </w:rPr>
      </w:pPr>
      <w:r w:rsidRPr="00F43A10">
        <w:rPr>
          <w:rFonts w:ascii="Arial" w:eastAsia="Times New Roman" w:hAnsi="Arial" w:cs="Arial"/>
          <w:color w:val="000000"/>
          <w:kern w:val="28"/>
          <w:sz w:val="20"/>
          <w:szCs w:val="20"/>
          <w:lang w:eastAsia="en-GB"/>
          <w14:ligatures w14:val="none"/>
        </w:rPr>
        <w:t>Neither the organizers, Area 11/13 Riding Club Officials, nor Brendon Stud accept any liability for any accidents, injury, illness or damage to horses, owners, riders, spectators, ground or any persons or property whatsoever.</w:t>
      </w:r>
    </w:p>
    <w:p w14:paraId="7C0DDCFF" w14:textId="1298B99B" w:rsidR="003E3F4F" w:rsidRDefault="003E3F4F"/>
    <w:sectPr w:rsidR="003E3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10"/>
    <w:rsid w:val="000577F1"/>
    <w:rsid w:val="00090B8B"/>
    <w:rsid w:val="000C0828"/>
    <w:rsid w:val="002E3D17"/>
    <w:rsid w:val="003E3F4F"/>
    <w:rsid w:val="00683382"/>
    <w:rsid w:val="0090425A"/>
    <w:rsid w:val="00BA048B"/>
    <w:rsid w:val="00F4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6F7F"/>
  <w15:chartTrackingRefBased/>
  <w15:docId w15:val="{248CDCC3-C719-42A9-824A-500D0619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A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A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A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A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A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A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A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A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A10"/>
    <w:rPr>
      <w:rFonts w:eastAsiaTheme="majorEastAsia" w:cstheme="majorBidi"/>
      <w:color w:val="272727" w:themeColor="text1" w:themeTint="D8"/>
    </w:rPr>
  </w:style>
  <w:style w:type="paragraph" w:styleId="Title">
    <w:name w:val="Title"/>
    <w:basedOn w:val="Normal"/>
    <w:next w:val="Normal"/>
    <w:link w:val="TitleChar"/>
    <w:uiPriority w:val="10"/>
    <w:qFormat/>
    <w:rsid w:val="00F43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A10"/>
    <w:pPr>
      <w:spacing w:before="160"/>
      <w:jc w:val="center"/>
    </w:pPr>
    <w:rPr>
      <w:i/>
      <w:iCs/>
      <w:color w:val="404040" w:themeColor="text1" w:themeTint="BF"/>
    </w:rPr>
  </w:style>
  <w:style w:type="character" w:customStyle="1" w:styleId="QuoteChar">
    <w:name w:val="Quote Char"/>
    <w:basedOn w:val="DefaultParagraphFont"/>
    <w:link w:val="Quote"/>
    <w:uiPriority w:val="29"/>
    <w:rsid w:val="00F43A10"/>
    <w:rPr>
      <w:i/>
      <w:iCs/>
      <w:color w:val="404040" w:themeColor="text1" w:themeTint="BF"/>
    </w:rPr>
  </w:style>
  <w:style w:type="paragraph" w:styleId="ListParagraph">
    <w:name w:val="List Paragraph"/>
    <w:basedOn w:val="Normal"/>
    <w:uiPriority w:val="34"/>
    <w:qFormat/>
    <w:rsid w:val="00F43A10"/>
    <w:pPr>
      <w:ind w:left="720"/>
      <w:contextualSpacing/>
    </w:pPr>
  </w:style>
  <w:style w:type="character" w:styleId="IntenseEmphasis">
    <w:name w:val="Intense Emphasis"/>
    <w:basedOn w:val="DefaultParagraphFont"/>
    <w:uiPriority w:val="21"/>
    <w:qFormat/>
    <w:rsid w:val="00F43A10"/>
    <w:rPr>
      <w:i/>
      <w:iCs/>
      <w:color w:val="2F5496" w:themeColor="accent1" w:themeShade="BF"/>
    </w:rPr>
  </w:style>
  <w:style w:type="paragraph" w:styleId="IntenseQuote">
    <w:name w:val="Intense Quote"/>
    <w:basedOn w:val="Normal"/>
    <w:next w:val="Normal"/>
    <w:link w:val="IntenseQuoteChar"/>
    <w:uiPriority w:val="30"/>
    <w:qFormat/>
    <w:rsid w:val="00F4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A10"/>
    <w:rPr>
      <w:i/>
      <w:iCs/>
      <w:color w:val="2F5496" w:themeColor="accent1" w:themeShade="BF"/>
    </w:rPr>
  </w:style>
  <w:style w:type="character" w:styleId="IntenseReference">
    <w:name w:val="Intense Reference"/>
    <w:basedOn w:val="DefaultParagraphFont"/>
    <w:uiPriority w:val="32"/>
    <w:qFormat/>
    <w:rsid w:val="00F43A10"/>
    <w:rPr>
      <w:b/>
      <w:bCs/>
      <w:smallCaps/>
      <w:color w:val="2F5496" w:themeColor="accent1" w:themeShade="BF"/>
      <w:spacing w:val="5"/>
    </w:rPr>
  </w:style>
  <w:style w:type="table" w:styleId="TableGrid">
    <w:name w:val="Table Grid"/>
    <w:basedOn w:val="TableNormal"/>
    <w:uiPriority w:val="39"/>
    <w:rsid w:val="00F43A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s.org.uk/british-riding-clubs/brc-downloads/brc-handbook/" TargetMode="External"/><Relationship Id="rId3" Type="http://schemas.openxmlformats.org/officeDocument/2006/relationships/webSettings" Target="webSettings.xml"/><Relationship Id="rId7" Type="http://schemas.openxmlformats.org/officeDocument/2006/relationships/hyperlink" Target="mailto:jheadlesswonder@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Pocock</dc:creator>
  <cp:keywords/>
  <dc:description/>
  <cp:lastModifiedBy>Katy Pocock</cp:lastModifiedBy>
  <cp:revision>2</cp:revision>
  <dcterms:created xsi:type="dcterms:W3CDTF">2025-08-18T14:42:00Z</dcterms:created>
  <dcterms:modified xsi:type="dcterms:W3CDTF">2025-08-18T14:42:00Z</dcterms:modified>
</cp:coreProperties>
</file>